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Инструкции, связанные с выполнением студентами</w:t>
      </w:r>
      <w:r>
        <w:rPr>
          <w:spacing w:val="-67"/>
        </w:rPr>
        <w:t> </w:t>
      </w:r>
      <w:r>
        <w:rPr/>
        <w:t>самостоятельной</w:t>
      </w:r>
      <w:r>
        <w:rPr>
          <w:spacing w:val="-2"/>
        </w:rPr>
        <w:t> </w:t>
      </w:r>
      <w:r>
        <w:rPr/>
        <w:t>работы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BodyText"/>
        <w:spacing w:line="276" w:lineRule="auto" w:before="1"/>
        <w:ind w:right="111" w:firstLine="453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вхождения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конкурентоспособных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большое</w:t>
      </w:r>
      <w:r>
        <w:rPr>
          <w:spacing w:val="-1"/>
        </w:rPr>
        <w:t> </w:t>
      </w:r>
      <w:r>
        <w:rPr/>
        <w:t>значение</w:t>
      </w:r>
      <w:r>
        <w:rPr>
          <w:spacing w:val="-3"/>
        </w:rPr>
        <w:t> </w:t>
      </w:r>
      <w:r>
        <w:rPr/>
        <w:t>для государства.</w:t>
      </w:r>
    </w:p>
    <w:p>
      <w:pPr>
        <w:pStyle w:val="BodyText"/>
        <w:spacing w:line="276" w:lineRule="auto" w:before="120"/>
        <w:ind w:right="103" w:firstLine="453"/>
      </w:pPr>
      <w:r>
        <w:rPr/>
        <w:t>Поэтому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Елбасы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кардинальные</w:t>
      </w:r>
      <w:r>
        <w:rPr>
          <w:spacing w:val="1"/>
        </w:rPr>
        <w:t> </w:t>
      </w:r>
      <w:r>
        <w:rPr/>
        <w:t>реформы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Реформа</w:t>
      </w:r>
      <w:r>
        <w:rPr>
          <w:spacing w:val="1"/>
        </w:rPr>
        <w:t> </w:t>
      </w:r>
      <w:r>
        <w:rPr/>
        <w:t>образования-это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-67"/>
        </w:rPr>
        <w:t> </w:t>
      </w:r>
      <w:r>
        <w:rPr/>
        <w:t>инструментов повышения конкурентоспособности Казахстана. В 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продолжается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кредитной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образования в вузах с использованием международных систем образования,</w:t>
      </w:r>
      <w:r>
        <w:rPr>
          <w:spacing w:val="1"/>
        </w:rPr>
        <w:t> </w:t>
      </w:r>
      <w:r>
        <w:rPr/>
        <w:t>внедренных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требованию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(СРС)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заданиями, выданными в установленное время</w:t>
      </w:r>
      <w:r>
        <w:rPr>
          <w:spacing w:val="1"/>
        </w:rPr>
        <w:t> </w:t>
      </w:r>
      <w:r>
        <w:rPr/>
        <w:t>с участием</w:t>
      </w:r>
      <w:r>
        <w:rPr>
          <w:spacing w:val="1"/>
        </w:rPr>
        <w:t> </w:t>
      </w:r>
      <w:r>
        <w:rPr/>
        <w:t>преподавателя и без участия преподавателя (СРСП). Темы, задания, порядок</w:t>
      </w:r>
      <w:r>
        <w:rPr>
          <w:spacing w:val="1"/>
        </w:rPr>
        <w:t> </w:t>
      </w:r>
      <w:r>
        <w:rPr/>
        <w:t>проведения,количество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СРСП</w:t>
      </w:r>
      <w:r>
        <w:rPr>
          <w:spacing w:val="1"/>
        </w:rPr>
        <w:t> </w:t>
      </w:r>
      <w:r>
        <w:rPr/>
        <w:t>указываются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составленных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дисциплине</w:t>
      </w:r>
      <w:r>
        <w:rPr>
          <w:spacing w:val="1"/>
        </w:rPr>
        <w:t> </w:t>
      </w:r>
      <w:r>
        <w:rPr/>
        <w:t>силлабусах.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организуется</w:t>
      </w:r>
      <w:r>
        <w:rPr>
          <w:spacing w:val="-6"/>
        </w:rPr>
        <w:t> </w:t>
      </w:r>
      <w:r>
        <w:rPr/>
        <w:t>плановыми</w:t>
      </w:r>
      <w:r>
        <w:rPr>
          <w:spacing w:val="-5"/>
        </w:rPr>
        <w:t> </w:t>
      </w:r>
      <w:r>
        <w:rPr/>
        <w:t>рабочими</w:t>
      </w:r>
      <w:r>
        <w:rPr>
          <w:spacing w:val="-2"/>
        </w:rPr>
        <w:t> </w:t>
      </w:r>
      <w:r>
        <w:rPr/>
        <w:t>программами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дисциплине</w:t>
      </w:r>
      <w:r>
        <w:rPr>
          <w:spacing w:val="-2"/>
        </w:rPr>
        <w:t> </w:t>
      </w:r>
      <w:r>
        <w:rPr/>
        <w:t>(Syllabus).</w:t>
      </w:r>
    </w:p>
    <w:p>
      <w:pPr>
        <w:pStyle w:val="BodyText"/>
        <w:spacing w:line="276" w:lineRule="auto" w:before="120"/>
        <w:ind w:right="105" w:firstLine="453"/>
      </w:pPr>
      <w:r>
        <w:rPr/>
        <w:t>Самостоятельная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кредитной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является одной из важнейших форм организации учебного процесса. Данный</w:t>
      </w:r>
      <w:r>
        <w:rPr>
          <w:spacing w:val="1"/>
        </w:rPr>
        <w:t> </w:t>
      </w:r>
      <w:r>
        <w:rPr/>
        <w:t>объект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способности к изучению, делая собственные научно-теоретические выводы,</w:t>
      </w:r>
      <w:r>
        <w:rPr>
          <w:spacing w:val="1"/>
        </w:rPr>
        <w:t> </w:t>
      </w:r>
      <w:r>
        <w:rPr/>
        <w:t>формируя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учебной,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spacing w:line="276" w:lineRule="auto" w:before="122"/>
        <w:ind w:right="109" w:firstLine="453"/>
      </w:pPr>
      <w:r>
        <w:rPr/>
        <w:t>Государственные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стандарты</w:t>
      </w:r>
      <w:r>
        <w:rPr>
          <w:spacing w:val="1"/>
        </w:rPr>
        <w:t> </w:t>
      </w:r>
      <w:r>
        <w:rPr/>
        <w:t>предусматривают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студентов.</w:t>
      </w:r>
    </w:p>
    <w:p>
      <w:pPr>
        <w:pStyle w:val="BodyText"/>
        <w:spacing w:line="276" w:lineRule="auto" w:before="120"/>
        <w:ind w:right="110" w:firstLine="453"/>
      </w:pPr>
      <w:r>
        <w:rPr/>
        <w:t>В процессе обучения студенты должны самостоятельно изучать научную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познавательную</w:t>
      </w:r>
      <w:r>
        <w:rPr>
          <w:spacing w:val="-67"/>
        </w:rPr>
        <w:t> </w:t>
      </w:r>
      <w:r>
        <w:rPr/>
        <w:t>деятельность.</w:t>
      </w:r>
    </w:p>
    <w:p>
      <w:pPr>
        <w:pStyle w:val="BodyText"/>
        <w:spacing w:line="276" w:lineRule="auto" w:before="120"/>
        <w:ind w:right="111" w:firstLine="453"/>
      </w:pPr>
      <w:r>
        <w:rPr/>
        <w:t>Трудоемкость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взаимосвязанные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взаимосвязанные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дисциплины.</w:t>
      </w:r>
      <w:r>
        <w:rPr>
          <w:spacing w:val="-2"/>
        </w:rPr>
        <w:t> </w:t>
      </w:r>
      <w:r>
        <w:rPr/>
        <w:t>Они: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6" w:lineRule="auto" w:before="121" w:after="0"/>
        <w:ind w:left="102" w:right="111" w:firstLine="453"/>
        <w:jc w:val="both"/>
        <w:rPr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> </w:t>
      </w:r>
      <w:r>
        <w:rPr>
          <w:sz w:val="28"/>
        </w:rPr>
        <w:t>аудиторные</w:t>
      </w:r>
      <w:r>
        <w:rPr>
          <w:spacing w:val="1"/>
          <w:sz w:val="28"/>
        </w:rPr>
        <w:t> </w:t>
      </w:r>
      <w:r>
        <w:rPr>
          <w:sz w:val="28"/>
        </w:rPr>
        <w:t>работы:</w:t>
      </w:r>
      <w:r>
        <w:rPr>
          <w:spacing w:val="1"/>
          <w:sz w:val="28"/>
        </w:rPr>
        <w:t> </w:t>
      </w:r>
      <w:r>
        <w:rPr>
          <w:sz w:val="28"/>
        </w:rPr>
        <w:t>лекционные</w:t>
      </w:r>
      <w:r>
        <w:rPr>
          <w:spacing w:val="1"/>
          <w:sz w:val="28"/>
        </w:rPr>
        <w:t> </w:t>
      </w:r>
      <w:r>
        <w:rPr>
          <w:sz w:val="28"/>
        </w:rPr>
        <w:t>занятия,</w:t>
      </w:r>
      <w:r>
        <w:rPr>
          <w:spacing w:val="1"/>
          <w:sz w:val="28"/>
        </w:rPr>
        <w:t> </w:t>
      </w:r>
      <w:r>
        <w:rPr>
          <w:sz w:val="28"/>
        </w:rPr>
        <w:t>семинары</w:t>
      </w:r>
      <w:r>
        <w:rPr>
          <w:spacing w:val="1"/>
          <w:sz w:val="28"/>
        </w:rPr>
        <w:t> </w:t>
      </w:r>
      <w:r>
        <w:rPr>
          <w:sz w:val="28"/>
        </w:rPr>
        <w:t>(практические)</w:t>
      </w:r>
      <w:r>
        <w:rPr>
          <w:spacing w:val="-1"/>
          <w:sz w:val="28"/>
        </w:rPr>
        <w:t> </w:t>
      </w:r>
      <w:r>
        <w:rPr>
          <w:sz w:val="28"/>
        </w:rPr>
        <w:t>занятия;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58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76" w:lineRule="auto" w:before="74" w:after="0"/>
        <w:ind w:left="102" w:right="107" w:firstLine="453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студента</w:t>
      </w:r>
      <w:r>
        <w:rPr>
          <w:spacing w:val="1"/>
          <w:sz w:val="28"/>
        </w:rPr>
        <w:t> </w:t>
      </w:r>
      <w:r>
        <w:rPr>
          <w:sz w:val="28"/>
        </w:rPr>
        <w:t>(это</w:t>
      </w:r>
      <w:r>
        <w:rPr>
          <w:spacing w:val="1"/>
          <w:sz w:val="28"/>
        </w:rPr>
        <w:t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студентом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преподавателя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</w:p>
    <w:p>
      <w:pPr>
        <w:pStyle w:val="BodyText"/>
        <w:spacing w:before="121"/>
        <w:ind w:left="555" w:firstLine="0"/>
      </w:pPr>
      <w:r>
        <w:rPr/>
        <w:t>направленный</w:t>
      </w:r>
      <w:r>
        <w:rPr>
          <w:spacing w:val="-5"/>
        </w:rPr>
        <w:t> </w:t>
      </w:r>
      <w:r>
        <w:rPr/>
        <w:t>активный</w:t>
      </w:r>
      <w:r>
        <w:rPr>
          <w:spacing w:val="-4"/>
        </w:rPr>
        <w:t> </w:t>
      </w:r>
      <w:r>
        <w:rPr/>
        <w:t>метод);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76" w:lineRule="auto" w:before="170" w:after="0"/>
        <w:ind w:left="102" w:right="107" w:firstLine="453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студента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преподавателем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контактных</w:t>
      </w:r>
      <w:r>
        <w:rPr>
          <w:spacing w:val="-2"/>
          <w:sz w:val="28"/>
        </w:rPr>
        <w:t> </w:t>
      </w:r>
      <w:r>
        <w:rPr>
          <w:sz w:val="28"/>
        </w:rPr>
        <w:t>часов,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консультаций</w:t>
      </w:r>
      <w:r>
        <w:rPr>
          <w:spacing w:val="-6"/>
          <w:sz w:val="28"/>
        </w:rPr>
        <w:t> </w:t>
      </w:r>
      <w:r>
        <w:rPr>
          <w:sz w:val="28"/>
        </w:rPr>
        <w:t>преподавателя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путем</w:t>
      </w:r>
      <w:r>
        <w:rPr>
          <w:spacing w:val="-2"/>
          <w:sz w:val="28"/>
        </w:rPr>
        <w:t> </w:t>
      </w:r>
      <w:r>
        <w:rPr>
          <w:sz w:val="28"/>
        </w:rPr>
        <w:t>контроля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оценки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4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студентом</w:t>
      </w:r>
      <w:r>
        <w:rPr>
          <w:spacing w:val="-1"/>
          <w:sz w:val="28"/>
        </w:rPr>
        <w:t> </w:t>
      </w:r>
      <w:r>
        <w:rPr>
          <w:sz w:val="28"/>
        </w:rPr>
        <w:t>индивидуального</w:t>
      </w:r>
      <w:r>
        <w:rPr>
          <w:spacing w:val="-1"/>
          <w:sz w:val="28"/>
        </w:rPr>
        <w:t> </w:t>
      </w:r>
      <w:r>
        <w:rPr>
          <w:sz w:val="28"/>
        </w:rPr>
        <w:t>задания).</w:t>
      </w:r>
    </w:p>
    <w:p>
      <w:pPr>
        <w:pStyle w:val="BodyText"/>
        <w:spacing w:line="276" w:lineRule="auto" w:before="118"/>
        <w:ind w:right="107" w:firstLine="453"/>
      </w:pPr>
      <w:r>
        <w:rPr/>
        <w:t>Самостоятельная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кредитной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активной деятельности студентов в получении образования. В наше время</w:t>
      </w:r>
      <w:r>
        <w:rPr>
          <w:spacing w:val="1"/>
        </w:rPr>
        <w:t> </w:t>
      </w:r>
      <w:r>
        <w:rPr/>
        <w:t>чрезмерный рост информации и постоянная динамика явлений становятся</w:t>
      </w:r>
      <w:r>
        <w:rPr>
          <w:spacing w:val="1"/>
        </w:rPr>
        <w:t> </w:t>
      </w:r>
      <w:r>
        <w:rPr/>
        <w:t>единственным условием для того, чтобы стать современным специалистом,</w:t>
      </w:r>
      <w:r>
        <w:rPr>
          <w:spacing w:val="1"/>
        </w:rPr>
        <w:t> </w:t>
      </w:r>
      <w:r>
        <w:rPr/>
        <w:t>умеющим самостоятельно изучать, изучать, сравнивать, анализировать, а не</w:t>
      </w:r>
      <w:r>
        <w:rPr>
          <w:spacing w:val="1"/>
        </w:rPr>
        <w:t> </w:t>
      </w:r>
      <w:r>
        <w:rPr/>
        <w:t>только</w:t>
      </w:r>
      <w:r>
        <w:rPr>
          <w:spacing w:val="-3"/>
        </w:rPr>
        <w:t> </w:t>
      </w:r>
      <w:r>
        <w:rPr/>
        <w:t>учиться и</w:t>
      </w:r>
      <w:r>
        <w:rPr>
          <w:spacing w:val="-3"/>
        </w:rPr>
        <w:t> </w:t>
      </w:r>
      <w:r>
        <w:rPr/>
        <w:t>учиться.</w:t>
      </w:r>
    </w:p>
    <w:p>
      <w:pPr>
        <w:pStyle w:val="BodyText"/>
        <w:spacing w:line="276" w:lineRule="auto" w:before="121"/>
        <w:ind w:right="106" w:firstLine="453"/>
      </w:pPr>
      <w:r>
        <w:rPr/>
        <w:t>Самостоятельная работа студента -это изучение теории; умение сочетать</w:t>
      </w:r>
      <w:r>
        <w:rPr>
          <w:spacing w:val="1"/>
        </w:rPr>
        <w:t> </w:t>
      </w:r>
      <w:r>
        <w:rPr/>
        <w:t>отечественный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темы;</w:t>
      </w:r>
      <w:r>
        <w:rPr>
          <w:spacing w:val="1"/>
        </w:rPr>
        <w:t> </w:t>
      </w:r>
      <w:r>
        <w:rPr/>
        <w:t>умение</w:t>
      </w:r>
      <w:r>
        <w:rPr>
          <w:spacing w:val="-67"/>
        </w:rPr>
        <w:t> </w:t>
      </w:r>
      <w:r>
        <w:rPr/>
        <w:t>готовить</w:t>
      </w:r>
      <w:r>
        <w:rPr>
          <w:spacing w:val="-3"/>
        </w:rPr>
        <w:t> </w:t>
      </w:r>
      <w:r>
        <w:rPr/>
        <w:t>статьи,</w:t>
      </w:r>
      <w:r>
        <w:rPr>
          <w:spacing w:val="-2"/>
        </w:rPr>
        <w:t> </w:t>
      </w:r>
      <w:r>
        <w:rPr/>
        <w:t>тезисы,</w:t>
      </w:r>
      <w:r>
        <w:rPr>
          <w:spacing w:val="-5"/>
        </w:rPr>
        <w:t> </w:t>
      </w:r>
      <w:r>
        <w:rPr/>
        <w:t>доклады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научных конференциях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форумах и</w:t>
      </w:r>
      <w:r>
        <w:rPr>
          <w:spacing w:val="-5"/>
        </w:rPr>
        <w:t> </w:t>
      </w:r>
      <w:r>
        <w:rPr/>
        <w:t>др.</w:t>
      </w:r>
    </w:p>
    <w:p>
      <w:pPr>
        <w:pStyle w:val="BodyText"/>
        <w:spacing w:line="276" w:lineRule="auto" w:before="121"/>
        <w:ind w:right="105" w:firstLine="453"/>
      </w:pPr>
      <w:r>
        <w:rPr/>
        <w:t>Самостоятельно-познавательная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21" w:after="0"/>
        <w:ind w:left="718" w:right="0" w:hanging="164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> </w:t>
      </w:r>
      <w:r>
        <w:rPr>
          <w:sz w:val="28"/>
        </w:rPr>
        <w:t>лекционных материалов;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168" w:after="0"/>
        <w:ind w:left="102" w:right="104" w:firstLine="453"/>
        <w:jc w:val="both"/>
        <w:rPr>
          <w:sz w:val="28"/>
        </w:rPr>
      </w:pPr>
      <w:r>
        <w:rPr>
          <w:sz w:val="28"/>
        </w:rPr>
        <w:t>чтение материала, выделенного на самостоятельную работу; - домашняя</w:t>
      </w:r>
      <w:r>
        <w:rPr>
          <w:spacing w:val="-67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контрольная</w:t>
      </w:r>
      <w:r>
        <w:rPr>
          <w:spacing w:val="1"/>
          <w:sz w:val="28"/>
        </w:rPr>
        <w:t> </w:t>
      </w:r>
      <w:r>
        <w:rPr>
          <w:sz w:val="28"/>
        </w:rPr>
        <w:t>работа,</w:t>
      </w:r>
      <w:r>
        <w:rPr>
          <w:spacing w:val="1"/>
          <w:sz w:val="28"/>
        </w:rPr>
        <w:t> </w:t>
      </w:r>
      <w:r>
        <w:rPr>
          <w:sz w:val="28"/>
        </w:rPr>
        <w:t>обсуждаемая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семинарском</w:t>
      </w:r>
      <w:r>
        <w:rPr>
          <w:spacing w:val="1"/>
          <w:sz w:val="28"/>
        </w:rPr>
        <w:t> </w:t>
      </w:r>
      <w:r>
        <w:rPr>
          <w:sz w:val="28"/>
        </w:rPr>
        <w:t>занятии,</w:t>
      </w:r>
      <w:r>
        <w:rPr>
          <w:spacing w:val="1"/>
          <w:sz w:val="28"/>
        </w:rPr>
        <w:t> </w:t>
      </w:r>
      <w:r>
        <w:rPr>
          <w:sz w:val="28"/>
        </w:rPr>
        <w:t>предусматривающая</w:t>
      </w:r>
      <w:r>
        <w:rPr>
          <w:spacing w:val="-1"/>
          <w:sz w:val="28"/>
        </w:rPr>
        <w:t> </w:t>
      </w:r>
      <w:r>
        <w:rPr>
          <w:sz w:val="28"/>
        </w:rPr>
        <w:t>задания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разделу</w:t>
      </w:r>
      <w:r>
        <w:rPr>
          <w:spacing w:val="-3"/>
          <w:sz w:val="28"/>
        </w:rPr>
        <w:t> </w:t>
      </w:r>
      <w:r>
        <w:rPr>
          <w:sz w:val="28"/>
        </w:rPr>
        <w:t>дисциплины;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20" w:after="0"/>
        <w:ind w:left="711" w:right="0" w:hanging="15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4"/>
          <w:sz w:val="28"/>
        </w:rPr>
        <w:t> </w:t>
      </w:r>
      <w:r>
        <w:rPr>
          <w:sz w:val="28"/>
        </w:rPr>
        <w:t>индивидуальной</w:t>
      </w:r>
      <w:r>
        <w:rPr>
          <w:spacing w:val="-11"/>
          <w:sz w:val="28"/>
        </w:rPr>
        <w:t> </w:t>
      </w:r>
      <w:r>
        <w:rPr>
          <w:sz w:val="28"/>
        </w:rPr>
        <w:t>презентации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пределах</w:t>
      </w:r>
      <w:r>
        <w:rPr>
          <w:spacing w:val="-9"/>
          <w:sz w:val="28"/>
        </w:rPr>
        <w:t> </w:t>
      </w:r>
      <w:r>
        <w:rPr>
          <w:sz w:val="28"/>
        </w:rPr>
        <w:t>тем</w:t>
      </w:r>
      <w:r>
        <w:rPr>
          <w:spacing w:val="-11"/>
          <w:sz w:val="28"/>
        </w:rPr>
        <w:t> </w:t>
      </w:r>
      <w:r>
        <w:rPr>
          <w:sz w:val="28"/>
        </w:rPr>
        <w:t>учебного</w:t>
      </w:r>
      <w:r>
        <w:rPr>
          <w:spacing w:val="-10"/>
          <w:sz w:val="28"/>
        </w:rPr>
        <w:t> </w:t>
      </w:r>
      <w:r>
        <w:rPr>
          <w:sz w:val="28"/>
        </w:rPr>
        <w:t>курса;</w:t>
      </w:r>
    </w:p>
    <w:p>
      <w:pPr>
        <w:pStyle w:val="BodyText"/>
        <w:spacing w:line="276" w:lineRule="auto" w:before="48"/>
        <w:ind w:right="103" w:firstLine="0"/>
      </w:pPr>
      <w:r>
        <w:rPr/>
        <w:t>-</w:t>
      </w:r>
      <w:r>
        <w:rPr>
          <w:spacing w:val="1"/>
        </w:rPr>
        <w:t> </w:t>
      </w:r>
      <w:r>
        <w:rPr/>
        <w:t>написание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(эссе,</w:t>
      </w:r>
      <w:r>
        <w:rPr>
          <w:spacing w:val="1"/>
        </w:rPr>
        <w:t> </w:t>
      </w:r>
      <w:r>
        <w:rPr/>
        <w:t>реферата)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теме;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Подготовка</w:t>
      </w:r>
      <w:r>
        <w:rPr>
          <w:spacing w:val="-1"/>
        </w:rPr>
        <w:t> </w:t>
      </w:r>
      <w:r>
        <w:rPr/>
        <w:t>кейса;</w:t>
      </w:r>
    </w:p>
    <w:p>
      <w:pPr>
        <w:pStyle w:val="BodyText"/>
        <w:spacing w:line="276" w:lineRule="auto" w:before="119"/>
        <w:ind w:right="102"/>
      </w:pPr>
      <w:r>
        <w:rPr/>
        <w:t>Последовательность этих форм свидетельствует о том, что изучаемая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лекции</w:t>
      </w:r>
      <w:r>
        <w:rPr>
          <w:spacing w:val="1"/>
        </w:rPr>
        <w:t> </w:t>
      </w:r>
      <w:r>
        <w:rPr/>
        <w:t>нуждается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самостоятельном</w:t>
      </w:r>
      <w:r>
        <w:rPr>
          <w:spacing w:val="1"/>
        </w:rPr>
        <w:t> </w:t>
      </w:r>
      <w:r>
        <w:rPr/>
        <w:t>дополнении</w:t>
      </w:r>
      <w:r>
        <w:rPr>
          <w:spacing w:val="1"/>
        </w:rPr>
        <w:t> </w:t>
      </w:r>
      <w:r>
        <w:rPr/>
        <w:t>студентами.</w:t>
      </w:r>
      <w:r>
        <w:rPr>
          <w:spacing w:val="1"/>
        </w:rPr>
        <w:t> </w:t>
      </w:r>
      <w:r>
        <w:rPr/>
        <w:t>Лекционный</w:t>
      </w:r>
      <w:r>
        <w:rPr>
          <w:spacing w:val="-18"/>
        </w:rPr>
        <w:t> </w:t>
      </w:r>
      <w:r>
        <w:rPr/>
        <w:t>урок</w:t>
      </w:r>
      <w:r>
        <w:rPr>
          <w:spacing w:val="-16"/>
        </w:rPr>
        <w:t> </w:t>
      </w:r>
      <w:r>
        <w:rPr/>
        <w:t>следует</w:t>
      </w:r>
      <w:r>
        <w:rPr>
          <w:spacing w:val="-15"/>
        </w:rPr>
        <w:t> </w:t>
      </w:r>
      <w:r>
        <w:rPr/>
        <w:t>рассматривать</w:t>
      </w:r>
      <w:r>
        <w:rPr>
          <w:spacing w:val="-17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предпосылку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освоения</w:t>
      </w:r>
      <w:r>
        <w:rPr>
          <w:spacing w:val="-15"/>
        </w:rPr>
        <w:t> </w:t>
      </w:r>
      <w:r>
        <w:rPr/>
        <w:t>темы.</w:t>
      </w:r>
      <w:r>
        <w:rPr>
          <w:spacing w:val="-68"/>
        </w:rPr>
        <w:t> </w:t>
      </w:r>
      <w:r>
        <w:rPr/>
        <w:t>Из этого следует, что посредством самостоятельного выполнения студентами</w:t>
      </w:r>
      <w:r>
        <w:rPr>
          <w:spacing w:val="-67"/>
        </w:rPr>
        <w:t> </w:t>
      </w:r>
      <w:r>
        <w:rPr/>
        <w:t>лекционная</w:t>
      </w:r>
      <w:r>
        <w:rPr>
          <w:spacing w:val="1"/>
        </w:rPr>
        <w:t> </w:t>
      </w:r>
      <w:r>
        <w:rPr/>
        <w:t>тематика</w:t>
      </w:r>
      <w:r>
        <w:rPr>
          <w:spacing w:val="1"/>
        </w:rPr>
        <w:t> </w:t>
      </w:r>
      <w:r>
        <w:rPr/>
        <w:t>дополняется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специальной литературы и нормативных актов, сравнительным обобщением</w:t>
      </w:r>
      <w:r>
        <w:rPr>
          <w:spacing w:val="1"/>
        </w:rPr>
        <w:t> </w:t>
      </w:r>
      <w:r>
        <w:rPr/>
        <w:t>данных. И эти работы будут иметь соответствующий результат на основе</w:t>
      </w:r>
      <w:r>
        <w:rPr>
          <w:spacing w:val="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рекомендаций,</w:t>
      </w:r>
      <w:r>
        <w:rPr>
          <w:spacing w:val="-2"/>
        </w:rPr>
        <w:t> </w:t>
      </w:r>
      <w:r>
        <w:rPr/>
        <w:t>заданий</w:t>
      </w:r>
      <w:r>
        <w:rPr>
          <w:spacing w:val="-3"/>
        </w:rPr>
        <w:t> </w:t>
      </w:r>
      <w:r>
        <w:rPr/>
        <w:t>и</w:t>
      </w:r>
      <w:r>
        <w:rPr>
          <w:spacing w:val="4"/>
        </w:rPr>
        <w:t> </w:t>
      </w:r>
      <w:r>
        <w:rPr/>
        <w:t>указаний</w:t>
      </w:r>
      <w:r>
        <w:rPr>
          <w:spacing w:val="-4"/>
        </w:rPr>
        <w:t> </w:t>
      </w:r>
      <w:r>
        <w:rPr/>
        <w:t>преподавателя.</w:t>
      </w:r>
    </w:p>
    <w:p>
      <w:pPr>
        <w:pStyle w:val="BodyText"/>
        <w:spacing w:before="123"/>
        <w:ind w:left="555" w:firstLine="0"/>
      </w:pPr>
      <w:r>
        <w:rPr/>
        <w:t>Цели</w:t>
      </w:r>
      <w:r>
        <w:rPr>
          <w:spacing w:val="56"/>
        </w:rPr>
        <w:t> </w:t>
      </w:r>
      <w:r>
        <w:rPr/>
        <w:t>загрузки</w:t>
      </w:r>
      <w:r>
        <w:rPr>
          <w:spacing w:val="124"/>
        </w:rPr>
        <w:t> </w:t>
      </w:r>
      <w:r>
        <w:rPr/>
        <w:t>выполнения</w:t>
      </w:r>
      <w:r>
        <w:rPr>
          <w:spacing w:val="125"/>
        </w:rPr>
        <w:t> </w:t>
      </w:r>
      <w:r>
        <w:rPr/>
        <w:t>самостоятельной</w:t>
      </w:r>
      <w:r>
        <w:rPr>
          <w:spacing w:val="124"/>
        </w:rPr>
        <w:t> </w:t>
      </w:r>
      <w:r>
        <w:rPr/>
        <w:t>работы</w:t>
      </w:r>
      <w:r>
        <w:rPr>
          <w:spacing w:val="123"/>
        </w:rPr>
        <w:t> </w:t>
      </w:r>
      <w:r>
        <w:rPr/>
        <w:t>по</w:t>
      </w:r>
      <w:r>
        <w:rPr>
          <w:spacing w:val="124"/>
        </w:rPr>
        <w:t> </w:t>
      </w:r>
      <w:r>
        <w:rPr/>
        <w:t>дисциплине</w:t>
      </w:r>
    </w:p>
    <w:p>
      <w:pPr>
        <w:pStyle w:val="BodyText"/>
        <w:spacing w:before="47"/>
        <w:ind w:firstLine="0"/>
      </w:pPr>
      <w:r>
        <w:rPr/>
        <w:t>«Банковское</w:t>
      </w:r>
      <w:r>
        <w:rPr>
          <w:spacing w:val="-1"/>
        </w:rPr>
        <w:t> </w:t>
      </w:r>
      <w:r>
        <w:rPr/>
        <w:t>право»</w:t>
      </w:r>
      <w:r>
        <w:rPr>
          <w:spacing w:val="-2"/>
        </w:rPr>
        <w:t> </w:t>
      </w:r>
      <w:r>
        <w:rPr/>
        <w:t>: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276" w:lineRule="auto" w:before="74" w:after="0"/>
        <w:ind w:left="102" w:right="104" w:firstLine="453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потенциала</w:t>
      </w:r>
      <w:r>
        <w:rPr>
          <w:spacing w:val="1"/>
          <w:sz w:val="28"/>
        </w:rPr>
        <w:t> </w:t>
      </w:r>
      <w:r>
        <w:rPr>
          <w:sz w:val="28"/>
        </w:rPr>
        <w:t>студента: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студент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самостоятельном выполнении учебного задания по дисциплине» Банковское</w:t>
      </w:r>
      <w:r>
        <w:rPr>
          <w:spacing w:val="1"/>
          <w:sz w:val="28"/>
        </w:rPr>
        <w:t> </w:t>
      </w:r>
      <w:r>
        <w:rPr>
          <w:sz w:val="28"/>
        </w:rPr>
        <w:t>право" осуществляет ознакомление с научной литературой, анализ методик и</w:t>
      </w:r>
      <w:r>
        <w:rPr>
          <w:spacing w:val="1"/>
          <w:sz w:val="28"/>
        </w:rPr>
        <w:t> </w:t>
      </w:r>
      <w:r>
        <w:rPr>
          <w:sz w:val="28"/>
        </w:rPr>
        <w:t>овладение</w:t>
      </w:r>
      <w:r>
        <w:rPr>
          <w:spacing w:val="-1"/>
          <w:sz w:val="28"/>
        </w:rPr>
        <w:t> </w:t>
      </w:r>
      <w:r>
        <w:rPr>
          <w:sz w:val="28"/>
        </w:rPr>
        <w:t>технологией</w:t>
      </w:r>
      <w:r>
        <w:rPr>
          <w:spacing w:val="1"/>
          <w:sz w:val="28"/>
        </w:rPr>
        <w:t> </w:t>
      </w:r>
      <w:r>
        <w:rPr>
          <w:sz w:val="28"/>
        </w:rPr>
        <w:t>творчества.</w:t>
      </w:r>
    </w:p>
    <w:p>
      <w:pPr>
        <w:pStyle w:val="BodyText"/>
        <w:spacing w:line="276" w:lineRule="auto" w:before="123"/>
        <w:ind w:right="109" w:firstLine="1082"/>
      </w:pPr>
      <w:r>
        <w:rPr/>
        <w:t>-Воспитание</w:t>
      </w:r>
      <w:r>
        <w:rPr>
          <w:spacing w:val="-12"/>
        </w:rPr>
        <w:t> </w:t>
      </w:r>
      <w:r>
        <w:rPr/>
        <w:t>у</w:t>
      </w:r>
      <w:r>
        <w:rPr>
          <w:spacing w:val="-12"/>
        </w:rPr>
        <w:t> </w:t>
      </w:r>
      <w:r>
        <w:rPr/>
        <w:t>студентов</w:t>
      </w:r>
      <w:r>
        <w:rPr>
          <w:spacing w:val="-11"/>
        </w:rPr>
        <w:t> </w:t>
      </w:r>
      <w:r>
        <w:rPr/>
        <w:t>мотивации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самостоятельному</w:t>
      </w:r>
      <w:r>
        <w:rPr>
          <w:spacing w:val="-8"/>
        </w:rPr>
        <w:t> </w:t>
      </w:r>
      <w:r>
        <w:rPr/>
        <w:t>обучению</w:t>
      </w:r>
      <w:r>
        <w:rPr>
          <w:spacing w:val="-13"/>
        </w:rPr>
        <w:t> </w:t>
      </w:r>
      <w:r>
        <w:rPr/>
        <w:t>и</w:t>
      </w:r>
      <w:r>
        <w:rPr>
          <w:spacing w:val="-68"/>
        </w:rPr>
        <w:t> </w:t>
      </w:r>
      <w:r>
        <w:rPr/>
        <w:t>саморазвитию: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качества</w:t>
      </w:r>
      <w:r>
        <w:rPr>
          <w:spacing w:val="-16"/>
        </w:rPr>
        <w:t> </w:t>
      </w:r>
      <w:r>
        <w:rPr/>
        <w:t>профессиональной</w:t>
      </w:r>
      <w:r>
        <w:rPr>
          <w:spacing w:val="-15"/>
        </w:rPr>
        <w:t> </w:t>
      </w:r>
      <w:r>
        <w:rPr/>
        <w:t>подготовки,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творческой</w:t>
      </w:r>
      <w:r>
        <w:rPr>
          <w:spacing w:val="-13"/>
        </w:rPr>
        <w:t> </w:t>
      </w:r>
      <w:r>
        <w:rPr/>
        <w:t>направленности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 и индивидуально</w:t>
      </w:r>
      <w:r>
        <w:rPr>
          <w:spacing w:val="-4"/>
        </w:rPr>
        <w:t> </w:t>
      </w:r>
      <w:r>
        <w:rPr/>
        <w:t>и др.</w:t>
      </w:r>
    </w:p>
    <w:p>
      <w:pPr>
        <w:pStyle w:val="ListParagraph"/>
        <w:numPr>
          <w:ilvl w:val="1"/>
          <w:numId w:val="2"/>
        </w:numPr>
        <w:tabs>
          <w:tab w:pos="1403" w:val="left" w:leader="none"/>
        </w:tabs>
        <w:spacing w:line="276" w:lineRule="auto" w:before="119" w:after="0"/>
        <w:ind w:left="102" w:right="106" w:firstLine="1151"/>
        <w:jc w:val="both"/>
        <w:rPr>
          <w:sz w:val="28"/>
        </w:rPr>
      </w:pPr>
      <w:r>
        <w:rPr>
          <w:spacing w:val="-1"/>
          <w:sz w:val="28"/>
        </w:rPr>
        <w:t>Повышение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мотивации</w:t>
      </w:r>
      <w:r>
        <w:rPr>
          <w:spacing w:val="-14"/>
          <w:sz w:val="28"/>
        </w:rPr>
        <w:t> </w:t>
      </w:r>
      <w:r>
        <w:rPr>
          <w:sz w:val="28"/>
        </w:rPr>
        <w:t>к</w:t>
      </w:r>
      <w:r>
        <w:rPr>
          <w:spacing w:val="-15"/>
          <w:sz w:val="28"/>
        </w:rPr>
        <w:t> </w:t>
      </w:r>
      <w:r>
        <w:rPr>
          <w:sz w:val="28"/>
        </w:rPr>
        <w:t>учебной</w:t>
      </w:r>
      <w:r>
        <w:rPr>
          <w:spacing w:val="-14"/>
          <w:sz w:val="28"/>
        </w:rPr>
        <w:t> </w:t>
      </w:r>
      <w:r>
        <w:rPr>
          <w:sz w:val="28"/>
        </w:rPr>
        <w:t>деятельности:</w:t>
      </w:r>
      <w:r>
        <w:rPr>
          <w:spacing w:val="-13"/>
          <w:sz w:val="28"/>
        </w:rPr>
        <w:t> </w:t>
      </w:r>
      <w:r>
        <w:rPr>
          <w:sz w:val="28"/>
        </w:rPr>
        <w:t>т.</w:t>
      </w:r>
      <w:r>
        <w:rPr>
          <w:spacing w:val="-16"/>
          <w:sz w:val="28"/>
        </w:rPr>
        <w:t> </w:t>
      </w:r>
      <w:r>
        <w:rPr>
          <w:sz w:val="28"/>
        </w:rPr>
        <w:t>е.</w:t>
      </w:r>
      <w:r>
        <w:rPr>
          <w:spacing w:val="-12"/>
          <w:sz w:val="28"/>
        </w:rPr>
        <w:t> </w:t>
      </w:r>
      <w:r>
        <w:rPr>
          <w:sz w:val="28"/>
        </w:rPr>
        <w:t>формирование</w:t>
      </w:r>
      <w:r>
        <w:rPr>
          <w:spacing w:val="-68"/>
          <w:sz w:val="28"/>
        </w:rPr>
        <w:t> </w:t>
      </w:r>
      <w:r>
        <w:rPr>
          <w:sz w:val="28"/>
        </w:rPr>
        <w:t>и повышение способности личности обосновывать свою позицию в процессе</w:t>
      </w:r>
      <w:r>
        <w:rPr>
          <w:spacing w:val="1"/>
          <w:sz w:val="28"/>
        </w:rPr>
        <w:t> </w:t>
      </w:r>
      <w:r>
        <w:rPr>
          <w:sz w:val="28"/>
        </w:rPr>
        <w:t>обучения, обучение объективному обоснованию своих субъективных новых</w:t>
      </w:r>
      <w:r>
        <w:rPr>
          <w:spacing w:val="1"/>
          <w:sz w:val="28"/>
        </w:rPr>
        <w:t> </w:t>
      </w:r>
      <w:r>
        <w:rPr>
          <w:sz w:val="28"/>
        </w:rPr>
        <w:t>взглядов, т. е. функции самостоятельного приобретения знаний, повышение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личностной</w:t>
      </w:r>
      <w:r>
        <w:rPr>
          <w:spacing w:val="-3"/>
          <w:sz w:val="28"/>
        </w:rPr>
        <w:t> </w:t>
      </w:r>
      <w:r>
        <w:rPr>
          <w:sz w:val="28"/>
        </w:rPr>
        <w:t>значимости для</w:t>
      </w:r>
      <w:r>
        <w:rPr>
          <w:spacing w:val="-1"/>
          <w:sz w:val="28"/>
        </w:rPr>
        <w:t> </w:t>
      </w:r>
      <w:r>
        <w:rPr>
          <w:sz w:val="28"/>
        </w:rPr>
        <w:t>каждого</w:t>
      </w:r>
      <w:r>
        <w:rPr>
          <w:spacing w:val="-3"/>
          <w:sz w:val="28"/>
        </w:rPr>
        <w:t> </w:t>
      </w:r>
      <w:r>
        <w:rPr>
          <w:sz w:val="28"/>
        </w:rPr>
        <w:t>конкретного</w:t>
      </w:r>
      <w:r>
        <w:rPr>
          <w:spacing w:val="-3"/>
          <w:sz w:val="28"/>
        </w:rPr>
        <w:t> </w:t>
      </w:r>
      <w:r>
        <w:rPr>
          <w:sz w:val="28"/>
        </w:rPr>
        <w:t>студента.</w:t>
      </w:r>
    </w:p>
    <w:p>
      <w:pPr>
        <w:pStyle w:val="ListParagraph"/>
        <w:numPr>
          <w:ilvl w:val="1"/>
          <w:numId w:val="2"/>
        </w:numPr>
        <w:tabs>
          <w:tab w:pos="1444" w:val="left" w:leader="none"/>
        </w:tabs>
        <w:spacing w:line="240" w:lineRule="auto" w:before="120" w:after="0"/>
        <w:ind w:left="102" w:right="103" w:firstLine="1151"/>
        <w:jc w:val="both"/>
        <w:rPr>
          <w:sz w:val="28"/>
        </w:rPr>
      </w:pPr>
      <w:r>
        <w:rPr>
          <w:sz w:val="28"/>
        </w:rPr>
        <w:t>Развитие познавательной активности студента: т. е. стремление к</w:t>
      </w:r>
      <w:r>
        <w:rPr>
          <w:spacing w:val="1"/>
          <w:sz w:val="28"/>
        </w:rPr>
        <w:t> </w:t>
      </w:r>
      <w:r>
        <w:rPr>
          <w:sz w:val="28"/>
        </w:rPr>
        <w:t>самостоятельному мышлению, поиск собственного направления в решении</w:t>
      </w:r>
      <w:r>
        <w:rPr>
          <w:spacing w:val="1"/>
          <w:sz w:val="28"/>
        </w:rPr>
        <w:t> </w:t>
      </w:r>
      <w:r>
        <w:rPr>
          <w:sz w:val="28"/>
        </w:rPr>
        <w:t>той или иной задачи или задачи, стремление к самостоятельному обучению,</w:t>
      </w:r>
      <w:r>
        <w:rPr>
          <w:spacing w:val="1"/>
          <w:sz w:val="28"/>
        </w:rPr>
        <w:t> </w:t>
      </w:r>
      <w:r>
        <w:rPr>
          <w:sz w:val="28"/>
        </w:rPr>
        <w:t>критическое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мнений,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полному</w:t>
      </w:r>
      <w:r>
        <w:rPr>
          <w:spacing w:val="1"/>
          <w:sz w:val="28"/>
        </w:rPr>
        <w:t> </w:t>
      </w:r>
      <w:r>
        <w:rPr>
          <w:sz w:val="28"/>
        </w:rPr>
        <w:t>усвоению</w:t>
      </w:r>
      <w:r>
        <w:rPr>
          <w:spacing w:val="1"/>
          <w:sz w:val="28"/>
        </w:rPr>
        <w:t> </w:t>
      </w:r>
      <w:r>
        <w:rPr>
          <w:sz w:val="28"/>
        </w:rPr>
        <w:t>учебно-</w:t>
      </w:r>
      <w:r>
        <w:rPr>
          <w:spacing w:val="-67"/>
          <w:sz w:val="28"/>
        </w:rPr>
        <w:t> </w:t>
      </w:r>
      <w:r>
        <w:rPr>
          <w:sz w:val="28"/>
        </w:rPr>
        <w:t>познавательных методов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процессе обучения.</w:t>
      </w:r>
    </w:p>
    <w:p>
      <w:pPr>
        <w:pStyle w:val="BodyText"/>
        <w:ind w:right="104"/>
      </w:pPr>
      <w:r>
        <w:rPr/>
        <w:t>Инструкции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дисциплине</w:t>
      </w:r>
      <w:r>
        <w:rPr>
          <w:spacing w:val="-1"/>
        </w:rPr>
        <w:t> </w:t>
      </w:r>
      <w:r>
        <w:rPr/>
        <w:t>"Банковское</w:t>
      </w:r>
      <w:r>
        <w:rPr>
          <w:spacing w:val="-3"/>
        </w:rPr>
        <w:t> </w:t>
      </w:r>
      <w:r>
        <w:rPr/>
        <w:t>право":</w:t>
      </w:r>
    </w:p>
    <w:p>
      <w:pPr>
        <w:pStyle w:val="BodyText"/>
        <w:spacing w:line="242" w:lineRule="auto"/>
        <w:ind w:right="104"/>
      </w:pPr>
      <w:r>
        <w:rPr/>
        <w:t>1.одна</w:t>
      </w:r>
      <w:r>
        <w:rPr>
          <w:spacing w:val="-6"/>
        </w:rPr>
        <w:t> </w:t>
      </w:r>
      <w:r>
        <w:rPr/>
        <w:t>из</w:t>
      </w:r>
      <w:r>
        <w:rPr>
          <w:spacing w:val="-7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выполнения</w:t>
      </w:r>
      <w:r>
        <w:rPr>
          <w:spacing w:val="-3"/>
        </w:rPr>
        <w:t> </w:t>
      </w:r>
      <w:r>
        <w:rPr/>
        <w:t>студентом</w:t>
      </w:r>
      <w:r>
        <w:rPr>
          <w:spacing w:val="-7"/>
        </w:rPr>
        <w:t> </w:t>
      </w:r>
      <w:r>
        <w:rPr/>
        <w:t>самостоятельной</w:t>
      </w:r>
      <w:r>
        <w:rPr>
          <w:spacing w:val="-8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(СРС)</w:t>
      </w:r>
      <w:r>
        <w:rPr>
          <w:spacing w:val="-6"/>
        </w:rPr>
        <w:t> </w:t>
      </w:r>
      <w:r>
        <w:rPr/>
        <w:t>–</w:t>
      </w:r>
      <w:r>
        <w:rPr>
          <w:spacing w:val="-67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письменной</w:t>
      </w:r>
      <w:r>
        <w:rPr>
          <w:spacing w:val="-3"/>
        </w:rPr>
        <w:t> </w:t>
      </w:r>
      <w:r>
        <w:rPr/>
        <w:t>работы (Эссе,</w:t>
      </w:r>
      <w:r>
        <w:rPr>
          <w:spacing w:val="-2"/>
        </w:rPr>
        <w:t> </w:t>
      </w:r>
      <w:r>
        <w:rPr/>
        <w:t>реферат).</w:t>
      </w:r>
    </w:p>
    <w:p>
      <w:pPr>
        <w:pStyle w:val="BodyText"/>
        <w:ind w:right="107"/>
      </w:pPr>
      <w:r>
        <w:rPr/>
        <w:t>Письменная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дисциплины.</w:t>
      </w:r>
      <w:r>
        <w:rPr>
          <w:spacing w:val="1"/>
        </w:rPr>
        <w:t> </w:t>
      </w:r>
      <w:r>
        <w:rPr/>
        <w:t>Письменная работа направлена на обучение умению выдвигать собственные</w:t>
      </w:r>
      <w:r>
        <w:rPr>
          <w:spacing w:val="1"/>
        </w:rPr>
        <w:t> </w:t>
      </w:r>
      <w:r>
        <w:rPr/>
        <w:t>мнения,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рассматриваемой</w:t>
      </w:r>
      <w:r>
        <w:rPr>
          <w:spacing w:val="1"/>
        </w:rPr>
        <w:t> </w:t>
      </w:r>
      <w:r>
        <w:rPr/>
        <w:t>темой,</w:t>
      </w:r>
      <w:r>
        <w:rPr>
          <w:spacing w:val="1"/>
        </w:rPr>
        <w:t> </w:t>
      </w:r>
      <w:r>
        <w:rPr/>
        <w:t>теоретическому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обоснованию.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этот</w:t>
      </w:r>
      <w:r>
        <w:rPr>
          <w:spacing w:val="-11"/>
        </w:rPr>
        <w:t> </w:t>
      </w:r>
      <w:r>
        <w:rPr/>
        <w:t>вид</w:t>
      </w:r>
      <w:r>
        <w:rPr>
          <w:spacing w:val="-11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способствует</w:t>
      </w:r>
      <w:r>
        <w:rPr>
          <w:spacing w:val="-13"/>
        </w:rPr>
        <w:t> </w:t>
      </w:r>
      <w:r>
        <w:rPr/>
        <w:t>развитию</w:t>
      </w:r>
      <w:r>
        <w:rPr>
          <w:spacing w:val="-11"/>
        </w:rPr>
        <w:t> </w:t>
      </w:r>
      <w:r>
        <w:rPr/>
        <w:t>у</w:t>
      </w:r>
      <w:r>
        <w:rPr>
          <w:spacing w:val="-13"/>
        </w:rPr>
        <w:t> </w:t>
      </w:r>
      <w:r>
        <w:rPr/>
        <w:t>будущих</w:t>
      </w:r>
      <w:r>
        <w:rPr>
          <w:spacing w:val="-12"/>
        </w:rPr>
        <w:t> </w:t>
      </w:r>
      <w:r>
        <w:rPr/>
        <w:t>студентов</w:t>
      </w:r>
      <w:r>
        <w:rPr>
          <w:spacing w:val="-68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доклады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конференциях.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работы возрастает в том случае, если исполнитель осознает целесообразность</w:t>
      </w:r>
      <w:r>
        <w:rPr>
          <w:spacing w:val="-67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проведения исследования.</w:t>
      </w:r>
    </w:p>
    <w:p>
      <w:pPr>
        <w:pStyle w:val="BodyText"/>
        <w:spacing w:line="322" w:lineRule="exact"/>
        <w:ind w:left="810" w:firstLine="0"/>
        <w:jc w:val="left"/>
      </w:pPr>
      <w:r>
        <w:rPr/>
        <w:t>Написание</w:t>
      </w:r>
      <w:r>
        <w:rPr>
          <w:spacing w:val="-3"/>
        </w:rPr>
        <w:t> </w:t>
      </w:r>
      <w:r>
        <w:rPr/>
        <w:t>ЭССЕ.</w:t>
      </w:r>
    </w:p>
    <w:p>
      <w:pPr>
        <w:pStyle w:val="BodyText"/>
        <w:ind w:right="108"/>
      </w:pPr>
      <w:r>
        <w:rPr/>
        <w:t>Эссе обычно означает "essai" с французского, "essay" с английского,</w:t>
      </w:r>
      <w:r>
        <w:rPr>
          <w:spacing w:val="1"/>
        </w:rPr>
        <w:t> </w:t>
      </w:r>
      <w:r>
        <w:rPr/>
        <w:t>"assay"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стремление,</w:t>
      </w:r>
      <w:r>
        <w:rPr>
          <w:spacing w:val="-15"/>
        </w:rPr>
        <w:t> </w:t>
      </w:r>
      <w:r>
        <w:rPr/>
        <w:t>образец,</w:t>
      </w:r>
      <w:r>
        <w:rPr>
          <w:spacing w:val="-14"/>
        </w:rPr>
        <w:t> </w:t>
      </w:r>
      <w:r>
        <w:rPr/>
        <w:t>эссе.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он</w:t>
      </w:r>
      <w:r>
        <w:rPr>
          <w:spacing w:val="-14"/>
        </w:rPr>
        <w:t> </w:t>
      </w:r>
      <w:r>
        <w:rPr/>
        <w:t>проявляется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научном,</w:t>
      </w:r>
      <w:r>
        <w:rPr>
          <w:spacing w:val="-16"/>
        </w:rPr>
        <w:t> </w:t>
      </w:r>
      <w:r>
        <w:rPr/>
        <w:t>критическом,</w:t>
      </w:r>
      <w:r>
        <w:rPr>
          <w:spacing w:val="-67"/>
        </w:rPr>
        <w:t> </w:t>
      </w:r>
      <w:r>
        <w:rPr/>
        <w:t>философском характере и, прежде всего, выражает точку зрения, познание,</w:t>
      </w:r>
      <w:r>
        <w:rPr>
          <w:spacing w:val="1"/>
        </w:rPr>
        <w:t> </w:t>
      </w:r>
      <w:r>
        <w:rPr/>
        <w:t>мнение</w:t>
      </w:r>
      <w:r>
        <w:rPr>
          <w:spacing w:val="-1"/>
        </w:rPr>
        <w:t> </w:t>
      </w:r>
      <w:r>
        <w:rPr/>
        <w:t>автора относительно выбранного</w:t>
      </w:r>
      <w:r>
        <w:rPr>
          <w:spacing w:val="3"/>
        </w:rPr>
        <w:t> </w:t>
      </w:r>
      <w:r>
        <w:rPr/>
        <w:t>вопроса.</w:t>
      </w:r>
    </w:p>
    <w:p>
      <w:pPr>
        <w:pStyle w:val="BodyText"/>
        <w:ind w:right="109" w:firstLine="1485"/>
      </w:pPr>
      <w:r>
        <w:rPr/>
        <w:t>Перед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предстоящим</w:t>
      </w:r>
      <w:r>
        <w:rPr>
          <w:spacing w:val="1"/>
        </w:rPr>
        <w:t> </w:t>
      </w:r>
      <w:r>
        <w:rPr/>
        <w:t>лекционным</w:t>
      </w:r>
      <w:r>
        <w:rPr>
          <w:spacing w:val="1"/>
        </w:rPr>
        <w:t> </w:t>
      </w:r>
      <w:r>
        <w:rPr/>
        <w:t>занятием</w:t>
      </w:r>
      <w:r>
        <w:rPr>
          <w:spacing w:val="1"/>
        </w:rPr>
        <w:t> </w:t>
      </w:r>
      <w:r>
        <w:rPr/>
        <w:t>студенты</w:t>
      </w:r>
      <w:r>
        <w:rPr>
          <w:spacing w:val="1"/>
        </w:rPr>
        <w:t> </w:t>
      </w:r>
      <w:r>
        <w:rPr/>
        <w:t>читают</w:t>
      </w:r>
      <w:r>
        <w:rPr>
          <w:spacing w:val="1"/>
        </w:rPr>
        <w:t> </w:t>
      </w:r>
      <w:r>
        <w:rPr/>
        <w:t>теоретический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прошедшей</w:t>
      </w:r>
      <w:r>
        <w:rPr>
          <w:spacing w:val="1"/>
        </w:rPr>
        <w:t> </w:t>
      </w:r>
      <w:r>
        <w:rPr/>
        <w:t>лекции.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преподаватель</w:t>
      </w:r>
      <w:r>
        <w:rPr>
          <w:spacing w:val="1"/>
        </w:rPr>
        <w:t> </w:t>
      </w:r>
      <w:r>
        <w:rPr/>
        <w:t>выделяет</w:t>
      </w:r>
      <w:r>
        <w:rPr>
          <w:spacing w:val="-1"/>
        </w:rPr>
        <w:t> </w:t>
      </w:r>
      <w:r>
        <w:rPr/>
        <w:t>вопросы,</w:t>
      </w:r>
      <w:r>
        <w:rPr>
          <w:spacing w:val="-1"/>
        </w:rPr>
        <w:t> </w:t>
      </w:r>
      <w:r>
        <w:rPr/>
        <w:t>направленные на</w:t>
      </w:r>
      <w:r>
        <w:rPr>
          <w:spacing w:val="-1"/>
        </w:rPr>
        <w:t> </w:t>
      </w:r>
      <w:r>
        <w:rPr/>
        <w:t>изучение темы.</w:t>
      </w:r>
    </w:p>
    <w:p>
      <w:pPr>
        <w:pStyle w:val="BodyText"/>
        <w:ind w:right="112" w:firstLine="1415"/>
      </w:pPr>
      <w:r>
        <w:rPr/>
        <w:t>Эссе отражает конкретное содержание поставленной проблемы.В</w:t>
      </w:r>
      <w:r>
        <w:rPr>
          <w:spacing w:val="-67"/>
        </w:rPr>
        <w:t> </w:t>
      </w:r>
      <w:r>
        <w:rPr/>
        <w:t>нем должны быть записаны самостоятельно проведенные анализы. Формы</w:t>
      </w:r>
      <w:r>
        <w:rPr>
          <w:spacing w:val="1"/>
        </w:rPr>
        <w:t> </w:t>
      </w:r>
      <w:r>
        <w:rPr/>
        <w:t>Эссе пишутся по индивидуальным особенностям, в зависимости от того, по</w:t>
      </w:r>
      <w:r>
        <w:rPr>
          <w:spacing w:val="1"/>
        </w:rPr>
        <w:t> </w:t>
      </w:r>
      <w:r>
        <w:rPr/>
        <w:t>какой</w:t>
      </w:r>
      <w:r>
        <w:rPr>
          <w:spacing w:val="-4"/>
        </w:rPr>
        <w:t> </w:t>
      </w:r>
      <w:r>
        <w:rPr/>
        <w:t>дисциплине или темам.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74"/>
        <w:ind w:right="106"/>
      </w:pPr>
      <w:r>
        <w:rPr/>
        <w:t>Тема реферата должна содержать не только содержание определения</w:t>
      </w:r>
      <w:r>
        <w:rPr>
          <w:spacing w:val="1"/>
        </w:rPr>
        <w:t> </w:t>
      </w:r>
      <w:r>
        <w:rPr/>
        <w:t>конкретного понимания, цель которого-побудить человека задуматься. Тема</w:t>
      </w:r>
      <w:r>
        <w:rPr>
          <w:spacing w:val="1"/>
        </w:rPr>
        <w:t> </w:t>
      </w:r>
      <w:r>
        <w:rPr/>
        <w:t>Эссе</w:t>
      </w:r>
      <w:r>
        <w:rPr>
          <w:spacing w:val="-2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содержать</w:t>
      </w:r>
      <w:r>
        <w:rPr>
          <w:spacing w:val="-2"/>
        </w:rPr>
        <w:t> </w:t>
      </w:r>
      <w:r>
        <w:rPr/>
        <w:t>вопросы,</w:t>
      </w:r>
      <w:r>
        <w:rPr>
          <w:spacing w:val="-2"/>
        </w:rPr>
        <w:t> </w:t>
      </w:r>
      <w:r>
        <w:rPr/>
        <w:t>связанные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обдумыванием</w:t>
      </w:r>
      <w:r>
        <w:rPr>
          <w:spacing w:val="-2"/>
        </w:rPr>
        <w:t> </w:t>
      </w:r>
      <w:r>
        <w:rPr/>
        <w:t>вопроса.</w:t>
      </w:r>
    </w:p>
    <w:p>
      <w:pPr>
        <w:pStyle w:val="BodyText"/>
        <w:spacing w:before="2"/>
        <w:ind w:right="103"/>
      </w:pPr>
      <w:r>
        <w:rPr/>
        <w:t>Время,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преподаватель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студентам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эссе,</w:t>
      </w:r>
      <w:r>
        <w:rPr>
          <w:spacing w:val="1"/>
        </w:rPr>
        <w:t> </w:t>
      </w:r>
      <w:r>
        <w:rPr/>
        <w:t>обычно составляет 15 минут. Поэтому каждому студенту необходимо собрать</w:t>
      </w:r>
      <w:r>
        <w:rPr>
          <w:spacing w:val="-67"/>
        </w:rPr>
        <w:t> </w:t>
      </w:r>
      <w:r>
        <w:rPr/>
        <w:t>игру по выявленному вопросу и попытаться изложить ее в заданное время.</w:t>
      </w:r>
      <w:r>
        <w:rPr>
          <w:spacing w:val="1"/>
        </w:rPr>
        <w:t> </w:t>
      </w:r>
      <w:r>
        <w:rPr>
          <w:spacing w:val="-1"/>
        </w:rPr>
        <w:t>Письменная</w:t>
      </w:r>
      <w:r>
        <w:rPr>
          <w:spacing w:val="-17"/>
        </w:rPr>
        <w:t> </w:t>
      </w:r>
      <w:r>
        <w:rPr/>
        <w:t>работа</w:t>
      </w:r>
      <w:r>
        <w:rPr>
          <w:spacing w:val="-18"/>
        </w:rPr>
        <w:t> </w:t>
      </w:r>
      <w:r>
        <w:rPr/>
        <w:t>должна</w:t>
      </w:r>
      <w:r>
        <w:rPr>
          <w:spacing w:val="-17"/>
        </w:rPr>
        <w:t> </w:t>
      </w:r>
      <w:r>
        <w:rPr/>
        <w:t>быть</w:t>
      </w:r>
      <w:r>
        <w:rPr>
          <w:spacing w:val="-16"/>
        </w:rPr>
        <w:t> </w:t>
      </w:r>
      <w:r>
        <w:rPr/>
        <w:t>краткой</w:t>
      </w:r>
      <w:r>
        <w:rPr>
          <w:spacing w:val="-14"/>
        </w:rPr>
        <w:t> </w:t>
      </w:r>
      <w:r>
        <w:rPr/>
        <w:t>и</w:t>
      </w:r>
      <w:r>
        <w:rPr>
          <w:spacing w:val="-17"/>
        </w:rPr>
        <w:t> </w:t>
      </w:r>
      <w:r>
        <w:rPr/>
        <w:t>полной,</w:t>
      </w:r>
      <w:r>
        <w:rPr>
          <w:spacing w:val="-15"/>
        </w:rPr>
        <w:t> </w:t>
      </w:r>
      <w:r>
        <w:rPr/>
        <w:t>то</w:t>
      </w:r>
      <w:r>
        <w:rPr>
          <w:spacing w:val="-17"/>
        </w:rPr>
        <w:t> </w:t>
      </w:r>
      <w:r>
        <w:rPr/>
        <w:t>есть</w:t>
      </w:r>
      <w:r>
        <w:rPr>
          <w:spacing w:val="-16"/>
        </w:rPr>
        <w:t> </w:t>
      </w:r>
      <w:r>
        <w:rPr/>
        <w:t>мысль</w:t>
      </w:r>
      <w:r>
        <w:rPr>
          <w:spacing w:val="-16"/>
        </w:rPr>
        <w:t> </w:t>
      </w:r>
      <w:r>
        <w:rPr/>
        <w:t>должна</w:t>
      </w:r>
      <w:r>
        <w:rPr>
          <w:spacing w:val="-15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закончена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обоснована.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высказать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материалам, прочитанным в связи с лекцией</w:t>
      </w:r>
      <w:r>
        <w:rPr>
          <w:spacing w:val="1"/>
        </w:rPr>
        <w:t> </w:t>
      </w:r>
      <w:r>
        <w:rPr/>
        <w:t>в эссе. И он дополнительно</w:t>
      </w:r>
      <w:r>
        <w:rPr>
          <w:spacing w:val="1"/>
        </w:rPr>
        <w:t> </w:t>
      </w:r>
      <w:r>
        <w:rPr/>
        <w:t>цитирует материалы из СМИ, в том числе из интернета и других источников.</w:t>
      </w:r>
      <w:r>
        <w:rPr>
          <w:spacing w:val="1"/>
        </w:rPr>
        <w:t> </w:t>
      </w:r>
      <w:r>
        <w:rPr/>
        <w:t>Каждый студент выполняет 14 эссе по дисциплине «Банковское право» 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силлабусом.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требование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обязательность</w:t>
      </w:r>
      <w:r>
        <w:rPr>
          <w:spacing w:val="-2"/>
        </w:rPr>
        <w:t> </w:t>
      </w:r>
      <w:r>
        <w:rPr/>
        <w:t>студента</w:t>
      </w:r>
      <w:r>
        <w:rPr>
          <w:spacing w:val="-1"/>
        </w:rPr>
        <w:t> </w:t>
      </w:r>
      <w:r>
        <w:rPr/>
        <w:t>посещать</w:t>
      </w:r>
      <w:r>
        <w:rPr>
          <w:spacing w:val="-1"/>
        </w:rPr>
        <w:t> </w:t>
      </w:r>
      <w:r>
        <w:rPr/>
        <w:t>каждое</w:t>
      </w:r>
      <w:r>
        <w:rPr>
          <w:spacing w:val="-1"/>
        </w:rPr>
        <w:t> </w:t>
      </w:r>
      <w:r>
        <w:rPr/>
        <w:t>лекционное занятие.</w:t>
      </w:r>
    </w:p>
    <w:p>
      <w:pPr>
        <w:pStyle w:val="BodyText"/>
        <w:spacing w:before="2"/>
        <w:ind w:right="104"/>
      </w:pPr>
      <w:r>
        <w:rPr/>
        <w:t>Эссе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части: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субъективное;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всестороннее раскрытие, раскрытие автора. 2) объективный; основная цель-</w:t>
      </w:r>
      <w:r>
        <w:rPr>
          <w:spacing w:val="1"/>
        </w:rPr>
        <w:t> </w:t>
      </w:r>
      <w:r>
        <w:rPr/>
        <w:t>раскрытие,</w:t>
      </w:r>
      <w:r>
        <w:rPr>
          <w:spacing w:val="1"/>
        </w:rPr>
        <w:t> </w:t>
      </w:r>
      <w:r>
        <w:rPr/>
        <w:t>изложение</w:t>
      </w:r>
      <w:r>
        <w:rPr>
          <w:spacing w:val="1"/>
        </w:rPr>
        <w:t> </w:t>
      </w:r>
      <w:r>
        <w:rPr/>
        <w:t>авторской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определенную</w:t>
      </w:r>
      <w:r>
        <w:rPr>
          <w:spacing w:val="1"/>
        </w:rPr>
        <w:t> </w:t>
      </w:r>
      <w:r>
        <w:rPr/>
        <w:t>научную</w:t>
      </w:r>
      <w:r>
        <w:rPr>
          <w:spacing w:val="-67"/>
        </w:rPr>
        <w:t> </w:t>
      </w:r>
      <w:r>
        <w:rPr/>
        <w:t>тему.</w:t>
      </w:r>
    </w:p>
    <w:p>
      <w:pPr>
        <w:pStyle w:val="BodyText"/>
        <w:ind w:right="111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применения: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литературном</w:t>
      </w:r>
      <w:r>
        <w:rPr>
          <w:spacing w:val="1"/>
        </w:rPr>
        <w:t> </w:t>
      </w:r>
      <w:r>
        <w:rPr/>
        <w:t>жанре,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знаний, требуется при поступлении в вузы</w:t>
      </w:r>
      <w:r>
        <w:rPr>
          <w:spacing w:val="1"/>
        </w:rPr>
        <w:t> </w:t>
      </w:r>
      <w:r>
        <w:rPr/>
        <w:t>в западных странах.</w:t>
      </w:r>
      <w:r>
        <w:rPr>
          <w:spacing w:val="1"/>
        </w:rPr>
        <w:t> </w:t>
      </w:r>
      <w:r>
        <w:rPr/>
        <w:t>Объем</w:t>
      </w:r>
      <w:r>
        <w:rPr>
          <w:spacing w:val="-4"/>
        </w:rPr>
        <w:t> </w:t>
      </w:r>
      <w:r>
        <w:rPr/>
        <w:t>подписки: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слов,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1-2 до</w:t>
      </w:r>
      <w:r>
        <w:rPr>
          <w:spacing w:val="1"/>
        </w:rPr>
        <w:t> </w:t>
      </w:r>
      <w:r>
        <w:rPr/>
        <w:t>20</w:t>
      </w:r>
      <w:r>
        <w:rPr>
          <w:spacing w:val="-3"/>
        </w:rPr>
        <w:t> </w:t>
      </w:r>
      <w:r>
        <w:rPr/>
        <w:t>страниц.</w:t>
      </w:r>
    </w:p>
    <w:p>
      <w:pPr>
        <w:pStyle w:val="BodyText"/>
        <w:ind w:right="103"/>
      </w:pPr>
      <w:r>
        <w:rPr/>
        <w:t>Этапы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Эссе: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проблемы-размышление-</w:t>
      </w:r>
      <w:r>
        <w:rPr>
          <w:spacing w:val="-67"/>
        </w:rPr>
        <w:t> </w:t>
      </w:r>
      <w:r>
        <w:rPr/>
        <w:t>планирование-письмо-проверка</w:t>
      </w:r>
    </w:p>
    <w:p>
      <w:pPr>
        <w:pStyle w:val="BodyText"/>
        <w:ind w:right="103" w:firstLine="1415"/>
      </w:pPr>
      <w:r>
        <w:rPr/>
        <w:t>Как мы уже отмечали, от правильного выбора студентом темы</w:t>
      </w:r>
      <w:r>
        <w:rPr>
          <w:spacing w:val="1"/>
        </w:rPr>
        <w:t> </w:t>
      </w:r>
      <w:r>
        <w:rPr/>
        <w:t>зависит</w:t>
      </w:r>
      <w:r>
        <w:rPr>
          <w:spacing w:val="-14"/>
        </w:rPr>
        <w:t> </w:t>
      </w:r>
      <w:r>
        <w:rPr/>
        <w:t>правильное</w:t>
      </w:r>
      <w:r>
        <w:rPr>
          <w:spacing w:val="-13"/>
        </w:rPr>
        <w:t> </w:t>
      </w:r>
      <w:r>
        <w:rPr/>
        <w:t>выполнение</w:t>
      </w:r>
      <w:r>
        <w:rPr>
          <w:spacing w:val="-10"/>
        </w:rPr>
        <w:t> </w:t>
      </w:r>
      <w:r>
        <w:rPr/>
        <w:t>им</w:t>
      </w:r>
      <w:r>
        <w:rPr>
          <w:spacing w:val="-11"/>
        </w:rPr>
        <w:t> </w:t>
      </w:r>
      <w:r>
        <w:rPr/>
        <w:t>письменной</w:t>
      </w:r>
      <w:r>
        <w:rPr>
          <w:spacing w:val="-11"/>
        </w:rPr>
        <w:t> </w:t>
      </w:r>
      <w:r>
        <w:rPr/>
        <w:t>работы.</w:t>
      </w:r>
      <w:r>
        <w:rPr>
          <w:spacing w:val="-11"/>
        </w:rPr>
        <w:t> </w:t>
      </w:r>
      <w:r>
        <w:rPr/>
        <w:t>Каждый</w:t>
      </w:r>
      <w:r>
        <w:rPr>
          <w:spacing w:val="-10"/>
        </w:rPr>
        <w:t> </w:t>
      </w:r>
      <w:r>
        <w:rPr/>
        <w:t>из</w:t>
      </w:r>
      <w:r>
        <w:rPr>
          <w:spacing w:val="-12"/>
        </w:rPr>
        <w:t> </w:t>
      </w:r>
      <w:r>
        <w:rPr/>
        <w:t>вопросов,</w:t>
      </w:r>
      <w:r>
        <w:rPr>
          <w:spacing w:val="-68"/>
        </w:rPr>
        <w:t> </w:t>
      </w:r>
      <w:r>
        <w:rPr/>
        <w:t>определяемых с целью раскрытия темы лекции, рассматривается как одна</w:t>
      </w:r>
      <w:r>
        <w:rPr>
          <w:spacing w:val="1"/>
        </w:rPr>
        <w:t> </w:t>
      </w:r>
      <w:r>
        <w:rPr/>
        <w:t>тема.</w:t>
      </w:r>
    </w:p>
    <w:p>
      <w:pPr>
        <w:pStyle w:val="BodyText"/>
        <w:ind w:firstLine="1415"/>
        <w:jc w:val="left"/>
      </w:pPr>
      <w:r>
        <w:rPr/>
        <w:t>В</w:t>
      </w:r>
      <w:r>
        <w:rPr>
          <w:spacing w:val="6"/>
        </w:rPr>
        <w:t> </w:t>
      </w:r>
      <w:r>
        <w:rPr/>
        <w:t>соответствии</w:t>
      </w:r>
      <w:r>
        <w:rPr>
          <w:spacing w:val="5"/>
        </w:rPr>
        <w:t> </w:t>
      </w:r>
      <w:r>
        <w:rPr/>
        <w:t>с</w:t>
      </w:r>
      <w:r>
        <w:rPr>
          <w:spacing w:val="4"/>
        </w:rPr>
        <w:t> </w:t>
      </w:r>
      <w:r>
        <w:rPr/>
        <w:t>общепринятой</w:t>
      </w:r>
      <w:r>
        <w:rPr>
          <w:spacing w:val="7"/>
        </w:rPr>
        <w:t> </w:t>
      </w:r>
      <w:r>
        <w:rPr/>
        <w:t>практикой</w:t>
      </w:r>
      <w:r>
        <w:rPr>
          <w:spacing w:val="5"/>
        </w:rPr>
        <w:t> </w:t>
      </w:r>
      <w:r>
        <w:rPr/>
        <w:t>предусматривается</w:t>
      </w:r>
      <w:r>
        <w:rPr>
          <w:spacing w:val="-67"/>
        </w:rPr>
        <w:t> </w:t>
      </w:r>
      <w:r>
        <w:rPr/>
        <w:t>несколько методов</w:t>
      </w:r>
      <w:r>
        <w:rPr>
          <w:spacing w:val="-2"/>
        </w:rPr>
        <w:t> </w:t>
      </w:r>
      <w:r>
        <w:rPr/>
        <w:t>выбора темы: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40" w:lineRule="auto" w:before="0" w:after="0"/>
        <w:ind w:left="102" w:right="110" w:firstLine="707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8"/>
          <w:sz w:val="28"/>
        </w:rPr>
        <w:t> </w:t>
      </w:r>
      <w:r>
        <w:rPr>
          <w:sz w:val="28"/>
        </w:rPr>
        <w:t>осознанного</w:t>
      </w:r>
      <w:r>
        <w:rPr>
          <w:spacing w:val="11"/>
          <w:sz w:val="28"/>
        </w:rPr>
        <w:t> </w:t>
      </w:r>
      <w:r>
        <w:rPr>
          <w:sz w:val="28"/>
        </w:rPr>
        <w:t>выбора,</w:t>
      </w:r>
      <w:r>
        <w:rPr>
          <w:spacing w:val="10"/>
          <w:sz w:val="28"/>
        </w:rPr>
        <w:t> </w:t>
      </w:r>
      <w:r>
        <w:rPr>
          <w:sz w:val="28"/>
        </w:rPr>
        <w:t>т.</w:t>
      </w:r>
      <w:r>
        <w:rPr>
          <w:spacing w:val="9"/>
          <w:sz w:val="28"/>
        </w:rPr>
        <w:t> </w:t>
      </w:r>
      <w:r>
        <w:rPr>
          <w:sz w:val="28"/>
        </w:rPr>
        <w:t>е.</w:t>
      </w:r>
      <w:r>
        <w:rPr>
          <w:spacing w:val="7"/>
          <w:sz w:val="28"/>
        </w:rPr>
        <w:t> </w:t>
      </w:r>
      <w:r>
        <w:rPr>
          <w:sz w:val="28"/>
        </w:rPr>
        <w:t>осуществляется</w:t>
      </w:r>
      <w:r>
        <w:rPr>
          <w:spacing w:val="9"/>
          <w:sz w:val="28"/>
        </w:rPr>
        <w:t> </w:t>
      </w:r>
      <w:r>
        <w:rPr>
          <w:sz w:val="28"/>
        </w:rPr>
        <w:t>студентом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знаний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опыта,</w:t>
      </w:r>
      <w:r>
        <w:rPr>
          <w:spacing w:val="-5"/>
          <w:sz w:val="28"/>
        </w:rPr>
        <w:t> </w:t>
      </w:r>
      <w:r>
        <w:rPr>
          <w:sz w:val="28"/>
        </w:rPr>
        <w:t>полученных в</w:t>
      </w:r>
      <w:r>
        <w:rPr>
          <w:spacing w:val="-1"/>
          <w:sz w:val="28"/>
        </w:rPr>
        <w:t> </w:t>
      </w:r>
      <w:r>
        <w:rPr>
          <w:sz w:val="28"/>
        </w:rPr>
        <w:t>бакалавриате.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Рекомендация,</w:t>
      </w:r>
      <w:r>
        <w:rPr>
          <w:spacing w:val="-4"/>
          <w:sz w:val="28"/>
        </w:rPr>
        <w:t> </w:t>
      </w:r>
      <w:r>
        <w:rPr>
          <w:sz w:val="28"/>
        </w:rPr>
        <w:t>т.</w:t>
      </w:r>
      <w:r>
        <w:rPr>
          <w:spacing w:val="-4"/>
          <w:sz w:val="28"/>
        </w:rPr>
        <w:t> </w:t>
      </w:r>
      <w:r>
        <w:rPr>
          <w:sz w:val="28"/>
        </w:rPr>
        <w:t>е.</w:t>
      </w:r>
      <w:r>
        <w:rPr>
          <w:spacing w:val="-4"/>
          <w:sz w:val="28"/>
        </w:rPr>
        <w:t> </w:t>
      </w:r>
      <w:r>
        <w:rPr>
          <w:sz w:val="28"/>
        </w:rPr>
        <w:t>выбор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основании</w:t>
      </w:r>
      <w:r>
        <w:rPr>
          <w:spacing w:val="-3"/>
          <w:sz w:val="28"/>
        </w:rPr>
        <w:t> </w:t>
      </w:r>
      <w:r>
        <w:rPr>
          <w:sz w:val="28"/>
        </w:rPr>
        <w:t>указания</w:t>
      </w:r>
      <w:r>
        <w:rPr>
          <w:spacing w:val="-6"/>
          <w:sz w:val="28"/>
        </w:rPr>
        <w:t> </w:t>
      </w:r>
      <w:r>
        <w:rPr>
          <w:sz w:val="28"/>
        </w:rPr>
        <w:t>преподавателя.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На основе поисков, т. е. предложить свои новые, современные пути по</w:t>
      </w:r>
      <w:r>
        <w:rPr>
          <w:spacing w:val="-67"/>
          <w:sz w:val="28"/>
        </w:rPr>
        <w:t> </w:t>
      </w:r>
      <w:r>
        <w:rPr>
          <w:sz w:val="28"/>
        </w:rPr>
        <w:t>проблемам,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нашедшим</w:t>
      </w:r>
      <w:r>
        <w:rPr>
          <w:spacing w:val="-1"/>
          <w:sz w:val="28"/>
        </w:rPr>
        <w:t> </w:t>
      </w:r>
      <w:r>
        <w:rPr>
          <w:sz w:val="28"/>
        </w:rPr>
        <w:t>научных достижений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вокруг</w:t>
      </w:r>
      <w:r>
        <w:rPr>
          <w:spacing w:val="-1"/>
          <w:sz w:val="28"/>
        </w:rPr>
        <w:t> </w:t>
      </w:r>
      <w:r>
        <w:rPr>
          <w:sz w:val="28"/>
        </w:rPr>
        <w:t>темы.</w:t>
      </w:r>
    </w:p>
    <w:p>
      <w:pPr>
        <w:pStyle w:val="BodyText"/>
        <w:spacing w:before="1"/>
        <w:ind w:right="111"/>
      </w:pPr>
      <w:r>
        <w:rPr/>
        <w:t>Эссе отражает конкретное содержание поставленной проблемы.В нем</w:t>
      </w:r>
      <w:r>
        <w:rPr>
          <w:spacing w:val="1"/>
        </w:rPr>
        <w:t> </w:t>
      </w:r>
      <w:r>
        <w:rPr/>
        <w:t>должны быть записаны самостоятельно проведенные анализы. Формы Эссе</w:t>
      </w:r>
      <w:r>
        <w:rPr>
          <w:spacing w:val="1"/>
        </w:rPr>
        <w:t> </w:t>
      </w:r>
      <w:r>
        <w:rPr/>
        <w:t>пишутся по индивидуальным особенностям, в зависимости от того, по какой</w:t>
      </w:r>
      <w:r>
        <w:rPr>
          <w:spacing w:val="1"/>
        </w:rPr>
        <w:t> </w:t>
      </w:r>
      <w:r>
        <w:rPr/>
        <w:t>дисциплине</w:t>
      </w:r>
      <w:r>
        <w:rPr>
          <w:spacing w:val="-4"/>
        </w:rPr>
        <w:t> </w:t>
      </w:r>
      <w:r>
        <w:rPr/>
        <w:t>или темам.</w:t>
      </w:r>
    </w:p>
    <w:p>
      <w:pPr>
        <w:pStyle w:val="BodyText"/>
        <w:ind w:right="106"/>
      </w:pPr>
      <w:r>
        <w:rPr/>
        <w:t>Тема реферата должна содержать не только содержание определения</w:t>
      </w:r>
      <w:r>
        <w:rPr>
          <w:spacing w:val="1"/>
        </w:rPr>
        <w:t> </w:t>
      </w:r>
      <w:r>
        <w:rPr/>
        <w:t>конкретного понимания, цель которого-побудить человека задуматься. Тема</w:t>
      </w:r>
      <w:r>
        <w:rPr>
          <w:spacing w:val="1"/>
        </w:rPr>
        <w:t> </w:t>
      </w:r>
      <w:r>
        <w:rPr/>
        <w:t>Эссе</w:t>
      </w:r>
      <w:r>
        <w:rPr>
          <w:spacing w:val="-2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содержать</w:t>
      </w:r>
      <w:r>
        <w:rPr>
          <w:spacing w:val="-2"/>
        </w:rPr>
        <w:t> </w:t>
      </w:r>
      <w:r>
        <w:rPr/>
        <w:t>вопросы,</w:t>
      </w:r>
      <w:r>
        <w:rPr>
          <w:spacing w:val="-2"/>
        </w:rPr>
        <w:t> </w:t>
      </w:r>
      <w:r>
        <w:rPr/>
        <w:t>связанные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обдумыванием</w:t>
      </w:r>
      <w:r>
        <w:rPr>
          <w:spacing w:val="-2"/>
        </w:rPr>
        <w:t> </w:t>
      </w:r>
      <w:r>
        <w:rPr/>
        <w:t>вопроса.</w:t>
      </w:r>
    </w:p>
    <w:p>
      <w:pPr>
        <w:pStyle w:val="BodyText"/>
        <w:ind w:right="103"/>
      </w:pPr>
      <w:r>
        <w:rPr/>
        <w:t>При выполнении эссе рассматривается несколько условий, при которых</w:t>
      </w:r>
      <w:r>
        <w:rPr>
          <w:spacing w:val="-67"/>
        </w:rPr>
        <w:t> </w:t>
      </w:r>
      <w:r>
        <w:rPr/>
        <w:t>мысль</w:t>
      </w:r>
      <w:r>
        <w:rPr>
          <w:spacing w:val="1"/>
        </w:rPr>
        <w:t> </w:t>
      </w:r>
      <w:r>
        <w:rPr/>
        <w:t>закончена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широкий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темы.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конкретнее</w:t>
      </w:r>
      <w:r>
        <w:rPr>
          <w:spacing w:val="-6"/>
        </w:rPr>
        <w:t> </w:t>
      </w:r>
      <w:r>
        <w:rPr/>
        <w:t>выбранная</w:t>
      </w:r>
      <w:r>
        <w:rPr>
          <w:spacing w:val="-5"/>
        </w:rPr>
        <w:t> </w:t>
      </w:r>
      <w:r>
        <w:rPr/>
        <w:t>тема,</w:t>
      </w:r>
      <w:r>
        <w:rPr>
          <w:spacing w:val="-6"/>
        </w:rPr>
        <w:t> </w:t>
      </w:r>
      <w:r>
        <w:rPr/>
        <w:t>тем</w:t>
      </w:r>
      <w:r>
        <w:rPr>
          <w:spacing w:val="-6"/>
        </w:rPr>
        <w:t> </w:t>
      </w:r>
      <w:r>
        <w:rPr/>
        <w:t>легче</w:t>
      </w:r>
      <w:r>
        <w:rPr>
          <w:spacing w:val="-5"/>
        </w:rPr>
        <w:t> </w:t>
      </w:r>
      <w:r>
        <w:rPr/>
        <w:t>будет</w:t>
      </w:r>
      <w:r>
        <w:rPr>
          <w:spacing w:val="-6"/>
        </w:rPr>
        <w:t> </w:t>
      </w:r>
      <w:r>
        <w:rPr/>
        <w:t>обобщать</w:t>
      </w:r>
      <w:r>
        <w:rPr>
          <w:spacing w:val="-7"/>
        </w:rPr>
        <w:t> </w:t>
      </w:r>
      <w:r>
        <w:rPr/>
        <w:t>материал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теме.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не</w:t>
      </w:r>
      <w:r>
        <w:rPr>
          <w:spacing w:val="-67"/>
        </w:rPr>
        <w:t> </w:t>
      </w:r>
      <w:r>
        <w:rPr/>
        <w:t>стоит забывать, что объем этого вида письменной работы ограничен. Во-</w:t>
      </w:r>
      <w:r>
        <w:rPr>
          <w:spacing w:val="1"/>
        </w:rPr>
        <w:t> </w:t>
      </w:r>
      <w:r>
        <w:rPr/>
        <w:t>вторых,</w:t>
      </w:r>
      <w:r>
        <w:rPr>
          <w:spacing w:val="5"/>
        </w:rPr>
        <w:t> </w:t>
      </w:r>
      <w:r>
        <w:rPr/>
        <w:t>студент</w:t>
      </w:r>
      <w:r>
        <w:rPr>
          <w:spacing w:val="5"/>
        </w:rPr>
        <w:t> </w:t>
      </w:r>
      <w:r>
        <w:rPr/>
        <w:t>не</w:t>
      </w:r>
      <w:r>
        <w:rPr>
          <w:spacing w:val="3"/>
        </w:rPr>
        <w:t> </w:t>
      </w:r>
      <w:r>
        <w:rPr/>
        <w:t>должен</w:t>
      </w:r>
      <w:r>
        <w:rPr>
          <w:spacing w:val="6"/>
        </w:rPr>
        <w:t> </w:t>
      </w:r>
      <w:r>
        <w:rPr/>
        <w:t>выбирать</w:t>
      </w:r>
      <w:r>
        <w:rPr>
          <w:spacing w:val="2"/>
        </w:rPr>
        <w:t> </w:t>
      </w:r>
      <w:r>
        <w:rPr/>
        <w:t>тему,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/>
        <w:t>которой</w:t>
      </w:r>
      <w:r>
        <w:rPr>
          <w:spacing w:val="4"/>
        </w:rPr>
        <w:t> </w:t>
      </w:r>
      <w:r>
        <w:rPr/>
        <w:t>он</w:t>
      </w:r>
      <w:r>
        <w:rPr>
          <w:spacing w:val="6"/>
        </w:rPr>
        <w:t> </w:t>
      </w:r>
      <w:r>
        <w:rPr/>
        <w:t>совершенно</w:t>
      </w:r>
      <w:r>
        <w:rPr>
          <w:spacing w:val="6"/>
        </w:rPr>
        <w:t> </w:t>
      </w:r>
      <w:r>
        <w:rPr/>
        <w:t>не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74"/>
        <w:ind w:right="106" w:firstLine="0"/>
      </w:pPr>
      <w:r>
        <w:rPr/>
        <w:t>знаком,</w:t>
      </w:r>
      <w:r>
        <w:rPr>
          <w:spacing w:val="-13"/>
        </w:rPr>
        <w:t> </w:t>
      </w:r>
      <w:r>
        <w:rPr/>
        <w:t>потому</w:t>
      </w:r>
      <w:r>
        <w:rPr>
          <w:spacing w:val="-14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этом</w:t>
      </w:r>
      <w:r>
        <w:rPr>
          <w:spacing w:val="-11"/>
        </w:rPr>
        <w:t> </w:t>
      </w:r>
      <w:r>
        <w:rPr/>
        <w:t>случае</w:t>
      </w:r>
      <w:r>
        <w:rPr>
          <w:spacing w:val="-12"/>
        </w:rPr>
        <w:t> </w:t>
      </w:r>
      <w:r>
        <w:rPr/>
        <w:t>авторская</w:t>
      </w:r>
      <w:r>
        <w:rPr>
          <w:spacing w:val="-11"/>
        </w:rPr>
        <w:t> </w:t>
      </w:r>
      <w:r>
        <w:rPr/>
        <w:t>публика</w:t>
      </w:r>
      <w:r>
        <w:rPr>
          <w:spacing w:val="-12"/>
        </w:rPr>
        <w:t> </w:t>
      </w:r>
      <w:r>
        <w:rPr/>
        <w:t>уходит</w:t>
      </w:r>
      <w:r>
        <w:rPr>
          <w:spacing w:val="-15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освоение</w:t>
      </w:r>
      <w:r>
        <w:rPr>
          <w:spacing w:val="-12"/>
        </w:rPr>
        <w:t> </w:t>
      </w:r>
      <w:r>
        <w:rPr/>
        <w:t>темы.</w:t>
      </w:r>
      <w:r>
        <w:rPr>
          <w:spacing w:val="-67"/>
        </w:rPr>
        <w:t> </w:t>
      </w:r>
      <w:r>
        <w:rPr/>
        <w:t>В-третьих, студенту лучше выбрать как можно более пермективную тему, так</w:t>
      </w:r>
      <w:r>
        <w:rPr>
          <w:spacing w:val="-67"/>
        </w:rPr>
        <w:t> </w:t>
      </w:r>
      <w:r>
        <w:rPr/>
        <w:t>как это позволит представить выводы и выводы, которые могут быть четко</w:t>
      </w:r>
      <w:r>
        <w:rPr>
          <w:spacing w:val="1"/>
        </w:rPr>
        <w:t> </w:t>
      </w:r>
      <w:r>
        <w:rPr/>
        <w:t>использованы,</w:t>
      </w:r>
      <w:r>
        <w:rPr>
          <w:spacing w:val="-8"/>
        </w:rPr>
        <w:t> </w:t>
      </w:r>
      <w:r>
        <w:rPr/>
        <w:t>вызывая</w:t>
      </w:r>
      <w:r>
        <w:rPr>
          <w:spacing w:val="-8"/>
        </w:rPr>
        <w:t> </w:t>
      </w:r>
      <w:r>
        <w:rPr/>
        <w:t>интерес.</w:t>
      </w:r>
      <w:r>
        <w:rPr>
          <w:spacing w:val="-8"/>
        </w:rPr>
        <w:t> </w:t>
      </w:r>
      <w:r>
        <w:rPr/>
        <w:t>И,</w:t>
      </w:r>
      <w:r>
        <w:rPr>
          <w:spacing w:val="-11"/>
        </w:rPr>
        <w:t> </w:t>
      </w:r>
      <w:r>
        <w:rPr/>
        <w:t>развивая</w:t>
      </w:r>
      <w:r>
        <w:rPr>
          <w:spacing w:val="-8"/>
        </w:rPr>
        <w:t> </w:t>
      </w:r>
      <w:r>
        <w:rPr/>
        <w:t>выбранную</w:t>
      </w:r>
      <w:r>
        <w:rPr>
          <w:spacing w:val="-8"/>
        </w:rPr>
        <w:t> </w:t>
      </w:r>
      <w:r>
        <w:rPr/>
        <w:t>студентом</w:t>
      </w:r>
      <w:r>
        <w:rPr>
          <w:spacing w:val="-8"/>
        </w:rPr>
        <w:t> </w:t>
      </w:r>
      <w:r>
        <w:rPr/>
        <w:t>тему,</w:t>
      </w:r>
      <w:r>
        <w:rPr>
          <w:spacing w:val="-11"/>
        </w:rPr>
        <w:t> </w:t>
      </w:r>
      <w:r>
        <w:rPr/>
        <w:t>дает</w:t>
      </w:r>
      <w:r>
        <w:rPr>
          <w:spacing w:val="-68"/>
        </w:rPr>
        <w:t> </w:t>
      </w:r>
      <w:r>
        <w:rPr/>
        <w:t>основание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доклада</w:t>
      </w:r>
      <w:r>
        <w:rPr>
          <w:spacing w:val="-2"/>
        </w:rPr>
        <w:t> </w:t>
      </w:r>
      <w:r>
        <w:rPr/>
        <w:t>на конференцию.</w:t>
      </w:r>
    </w:p>
    <w:p>
      <w:pPr>
        <w:pStyle w:val="BodyText"/>
        <w:spacing w:line="322" w:lineRule="exact" w:before="1"/>
        <w:ind w:left="810" w:firstLine="0"/>
        <w:jc w:val="left"/>
      </w:pPr>
      <w:r>
        <w:rPr>
          <w:spacing w:val="-1"/>
        </w:rPr>
        <w:t>Требования,</w:t>
      </w:r>
      <w:r>
        <w:rPr>
          <w:spacing w:val="-17"/>
        </w:rPr>
        <w:t> </w:t>
      </w:r>
      <w:r>
        <w:rPr>
          <w:spacing w:val="-1"/>
        </w:rPr>
        <w:t>которые</w:t>
      </w:r>
      <w:r>
        <w:rPr>
          <w:spacing w:val="-14"/>
        </w:rPr>
        <w:t> </w:t>
      </w:r>
      <w:r>
        <w:rPr>
          <w:spacing w:val="-1"/>
        </w:rPr>
        <w:t>должны</w:t>
      </w:r>
      <w:r>
        <w:rPr>
          <w:spacing w:val="-13"/>
        </w:rPr>
        <w:t> </w:t>
      </w:r>
      <w:r>
        <w:rPr/>
        <w:t>строго</w:t>
      </w:r>
      <w:r>
        <w:rPr>
          <w:spacing w:val="-13"/>
        </w:rPr>
        <w:t> </w:t>
      </w:r>
      <w:r>
        <w:rPr/>
        <w:t>соблюдаться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написании</w:t>
      </w:r>
      <w:r>
        <w:rPr>
          <w:spacing w:val="-13"/>
        </w:rPr>
        <w:t> </w:t>
      </w:r>
      <w:r>
        <w:rPr/>
        <w:t>ЭССЕ: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240" w:lineRule="auto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Выражение</w:t>
      </w:r>
      <w:r>
        <w:rPr>
          <w:spacing w:val="-5"/>
          <w:sz w:val="28"/>
        </w:rPr>
        <w:t> </w:t>
      </w:r>
      <w:r>
        <w:rPr>
          <w:sz w:val="28"/>
        </w:rPr>
        <w:t>личного</w:t>
      </w:r>
      <w:r>
        <w:rPr>
          <w:spacing w:val="-3"/>
          <w:sz w:val="28"/>
        </w:rPr>
        <w:t> </w:t>
      </w:r>
      <w:r>
        <w:rPr>
          <w:sz w:val="28"/>
        </w:rPr>
        <w:t>отношения;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322" w:lineRule="exact" w:before="2" w:after="0"/>
        <w:ind w:left="1021" w:right="0" w:hanging="212"/>
        <w:jc w:val="left"/>
        <w:rPr>
          <w:sz w:val="28"/>
        </w:rPr>
      </w:pPr>
      <w:r>
        <w:rPr>
          <w:sz w:val="28"/>
        </w:rPr>
        <w:t>Фактические</w:t>
      </w:r>
      <w:r>
        <w:rPr>
          <w:spacing w:val="-5"/>
          <w:sz w:val="28"/>
        </w:rPr>
        <w:t> </w:t>
      </w:r>
      <w:r>
        <w:rPr>
          <w:sz w:val="28"/>
        </w:rPr>
        <w:t>аргументы</w:t>
      </w:r>
      <w:r>
        <w:rPr>
          <w:spacing w:val="-5"/>
          <w:sz w:val="28"/>
        </w:rPr>
        <w:t> </w:t>
      </w:r>
      <w:r>
        <w:rPr>
          <w:sz w:val="28"/>
        </w:rPr>
        <w:t>(аргументы);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322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Теоретическое</w:t>
      </w:r>
      <w:r>
        <w:rPr>
          <w:spacing w:val="-8"/>
          <w:sz w:val="28"/>
        </w:rPr>
        <w:t> </w:t>
      </w:r>
      <w:r>
        <w:rPr>
          <w:sz w:val="28"/>
        </w:rPr>
        <w:t>обоснование;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322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> </w:t>
      </w:r>
      <w:r>
        <w:rPr>
          <w:sz w:val="28"/>
        </w:rPr>
        <w:t>терминов;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240" w:lineRule="auto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Цитирование;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322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Пример</w:t>
      </w:r>
      <w:r>
        <w:rPr>
          <w:spacing w:val="-5"/>
          <w:sz w:val="28"/>
        </w:rPr>
        <w:t> </w:t>
      </w:r>
      <w:r>
        <w:rPr>
          <w:sz w:val="28"/>
        </w:rPr>
        <w:t>различных</w:t>
      </w:r>
      <w:r>
        <w:rPr>
          <w:spacing w:val="-1"/>
          <w:sz w:val="28"/>
        </w:rPr>
        <w:t> </w:t>
      </w:r>
      <w:r>
        <w:rPr>
          <w:sz w:val="28"/>
        </w:rPr>
        <w:t>точек</w:t>
      </w:r>
      <w:r>
        <w:rPr>
          <w:spacing w:val="-3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240" w:lineRule="auto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> </w:t>
      </w:r>
      <w:r>
        <w:rPr>
          <w:sz w:val="28"/>
        </w:rPr>
        <w:t>логической</w:t>
      </w:r>
      <w:r>
        <w:rPr>
          <w:spacing w:val="-5"/>
          <w:sz w:val="28"/>
        </w:rPr>
        <w:t> </w:t>
      </w:r>
      <w:r>
        <w:rPr>
          <w:sz w:val="28"/>
        </w:rPr>
        <w:t>закономерности;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322" w:lineRule="exact" w:before="2" w:after="0"/>
        <w:ind w:left="1021" w:right="0" w:hanging="212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сравнения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обобщения;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322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> </w:t>
      </w:r>
      <w:r>
        <w:rPr>
          <w:sz w:val="28"/>
        </w:rPr>
        <w:t>(пункт.,</w:t>
      </w:r>
      <w:r>
        <w:rPr>
          <w:spacing w:val="-4"/>
          <w:sz w:val="28"/>
        </w:rPr>
        <w:t> </w:t>
      </w:r>
      <w:r>
        <w:rPr>
          <w:sz w:val="28"/>
        </w:rPr>
        <w:t>орфогр.);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240" w:lineRule="auto" w:before="0" w:after="0"/>
        <w:ind w:left="810" w:right="4680" w:firstLine="0"/>
        <w:jc w:val="left"/>
        <w:rPr>
          <w:sz w:val="28"/>
        </w:rPr>
      </w:pPr>
      <w:r>
        <w:rPr>
          <w:sz w:val="28"/>
        </w:rPr>
        <w:t>Рука. ссылки на научные труды.</w:t>
      </w:r>
      <w:r>
        <w:rPr>
          <w:spacing w:val="-67"/>
          <w:sz w:val="28"/>
        </w:rPr>
        <w:t> </w:t>
      </w:r>
      <w:r>
        <w:rPr>
          <w:sz w:val="28"/>
        </w:rPr>
        <w:t>Структура</w:t>
      </w:r>
      <w:r>
        <w:rPr>
          <w:spacing w:val="-1"/>
          <w:sz w:val="28"/>
        </w:rPr>
        <w:t> </w:t>
      </w:r>
      <w:r>
        <w:rPr>
          <w:sz w:val="28"/>
        </w:rPr>
        <w:t>Эссе</w:t>
      </w:r>
    </w:p>
    <w:p>
      <w:pPr>
        <w:pStyle w:val="ListParagraph"/>
        <w:numPr>
          <w:ilvl w:val="0"/>
          <w:numId w:val="5"/>
        </w:numPr>
        <w:tabs>
          <w:tab w:pos="1023" w:val="left" w:leader="none"/>
        </w:tabs>
        <w:spacing w:line="321" w:lineRule="exact" w:before="0" w:after="0"/>
        <w:ind w:left="1022" w:right="0" w:hanging="213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> </w:t>
      </w:r>
      <w:r>
        <w:rPr>
          <w:sz w:val="28"/>
        </w:rPr>
        <w:t>лист.</w:t>
      </w:r>
    </w:p>
    <w:p>
      <w:pPr>
        <w:pStyle w:val="ListParagraph"/>
        <w:numPr>
          <w:ilvl w:val="0"/>
          <w:numId w:val="5"/>
        </w:numPr>
        <w:tabs>
          <w:tab w:pos="1023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обоснование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темы,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ряда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логических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стилистически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связанных</w:t>
      </w:r>
      <w:r>
        <w:rPr>
          <w:spacing w:val="-13"/>
          <w:sz w:val="28"/>
        </w:rPr>
        <w:t> </w:t>
      </w:r>
      <w:r>
        <w:rPr>
          <w:sz w:val="28"/>
        </w:rPr>
        <w:t>компонентов.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этом</w:t>
      </w:r>
      <w:r>
        <w:rPr>
          <w:spacing w:val="-15"/>
          <w:sz w:val="28"/>
        </w:rPr>
        <w:t> </w:t>
      </w:r>
      <w:r>
        <w:rPr>
          <w:sz w:val="28"/>
        </w:rPr>
        <w:t>этапе,</w:t>
      </w:r>
      <w:r>
        <w:rPr>
          <w:spacing w:val="-15"/>
          <w:sz w:val="28"/>
        </w:rPr>
        <w:t> </w:t>
      </w:r>
      <w:r>
        <w:rPr>
          <w:sz w:val="28"/>
        </w:rPr>
        <w:t>согласно</w:t>
      </w:r>
      <w:r>
        <w:rPr>
          <w:spacing w:val="-68"/>
          <w:sz w:val="28"/>
        </w:rPr>
        <w:t> </w:t>
      </w:r>
      <w:r>
        <w:rPr>
          <w:sz w:val="28"/>
        </w:rPr>
        <w:t>общим правилам, необходимо правильно задать вопрос по теме, которую вы</w:t>
      </w:r>
      <w:r>
        <w:rPr>
          <w:spacing w:val="1"/>
          <w:sz w:val="28"/>
        </w:rPr>
        <w:t> </w:t>
      </w:r>
      <w:r>
        <w:rPr>
          <w:sz w:val="28"/>
        </w:rPr>
        <w:t>собираетесь</w:t>
      </w:r>
      <w:r>
        <w:rPr>
          <w:spacing w:val="1"/>
          <w:sz w:val="28"/>
        </w:rPr>
        <w:t> </w:t>
      </w:r>
      <w:r>
        <w:rPr>
          <w:sz w:val="28"/>
        </w:rPr>
        <w:t>раскрыть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исследования.</w:t>
      </w:r>
      <w:r>
        <w:rPr>
          <w:spacing w:val="1"/>
          <w:sz w:val="28"/>
        </w:rPr>
        <w:t> </w:t>
      </w:r>
      <w:r>
        <w:rPr>
          <w:sz w:val="28"/>
        </w:rPr>
        <w:t>Введение-выражает</w:t>
      </w:r>
      <w:r>
        <w:rPr>
          <w:spacing w:val="-67"/>
          <w:sz w:val="28"/>
        </w:rPr>
        <w:t> </w:t>
      </w:r>
      <w:r>
        <w:rPr>
          <w:sz w:val="28"/>
        </w:rPr>
        <w:t>основную мысль, описываемую в эссе. Начинается с нового освобождения.</w:t>
      </w:r>
      <w:r>
        <w:rPr>
          <w:spacing w:val="1"/>
          <w:sz w:val="28"/>
        </w:rPr>
        <w:t> </w:t>
      </w:r>
      <w:r>
        <w:rPr>
          <w:sz w:val="28"/>
        </w:rPr>
        <w:t>Обычно короче, конкретнее.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основная часть. Написание теоретической основы темы и содержания</w:t>
      </w:r>
      <w:r>
        <w:rPr>
          <w:spacing w:val="-67"/>
          <w:sz w:val="28"/>
        </w:rPr>
        <w:t> </w:t>
      </w:r>
      <w:r>
        <w:rPr>
          <w:sz w:val="28"/>
        </w:rPr>
        <w:t>вопроса.</w:t>
      </w:r>
      <w:r>
        <w:rPr>
          <w:spacing w:val="-14"/>
          <w:sz w:val="28"/>
        </w:rPr>
        <w:t> </w:t>
      </w:r>
      <w:r>
        <w:rPr>
          <w:sz w:val="28"/>
        </w:rPr>
        <w:t>Здесь</w:t>
      </w:r>
      <w:r>
        <w:rPr>
          <w:spacing w:val="-13"/>
          <w:sz w:val="28"/>
        </w:rPr>
        <w:t> </w:t>
      </w:r>
      <w:r>
        <w:rPr>
          <w:sz w:val="28"/>
        </w:rPr>
        <w:t>будет</w:t>
      </w:r>
      <w:r>
        <w:rPr>
          <w:spacing w:val="-13"/>
          <w:sz w:val="28"/>
        </w:rPr>
        <w:t> </w:t>
      </w:r>
      <w:r>
        <w:rPr>
          <w:sz w:val="28"/>
        </w:rPr>
        <w:t>написано</w:t>
      </w:r>
      <w:r>
        <w:rPr>
          <w:spacing w:val="-13"/>
          <w:sz w:val="28"/>
        </w:rPr>
        <w:t> </w:t>
      </w:r>
      <w:r>
        <w:rPr>
          <w:sz w:val="28"/>
        </w:rPr>
        <w:t>основное</w:t>
      </w:r>
      <w:r>
        <w:rPr>
          <w:spacing w:val="-12"/>
          <w:sz w:val="28"/>
        </w:rPr>
        <w:t> </w:t>
      </w:r>
      <w:r>
        <w:rPr>
          <w:sz w:val="28"/>
        </w:rPr>
        <w:t>содержание</w:t>
      </w:r>
      <w:r>
        <w:rPr>
          <w:spacing w:val="-12"/>
          <w:sz w:val="28"/>
        </w:rPr>
        <w:t> </w:t>
      </w:r>
      <w:r>
        <w:rPr>
          <w:sz w:val="28"/>
        </w:rPr>
        <w:t>эссе,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это</w:t>
      </w:r>
      <w:r>
        <w:rPr>
          <w:spacing w:val="-12"/>
          <w:sz w:val="28"/>
        </w:rPr>
        <w:t> </w:t>
      </w:r>
      <w:r>
        <w:rPr>
          <w:sz w:val="28"/>
        </w:rPr>
        <w:t>будет</w:t>
      </w:r>
      <w:r>
        <w:rPr>
          <w:spacing w:val="-13"/>
          <w:sz w:val="28"/>
        </w:rPr>
        <w:t> </w:t>
      </w:r>
      <w:r>
        <w:rPr>
          <w:sz w:val="28"/>
        </w:rPr>
        <w:t>немного</w:t>
      </w:r>
      <w:r>
        <w:rPr>
          <w:spacing w:val="-67"/>
          <w:sz w:val="28"/>
        </w:rPr>
        <w:t> </w:t>
      </w:r>
      <w:r>
        <w:rPr>
          <w:sz w:val="28"/>
        </w:rPr>
        <w:t>сложно.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разделить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небольшие</w:t>
      </w:r>
      <w:r>
        <w:rPr>
          <w:spacing w:val="1"/>
          <w:sz w:val="28"/>
        </w:rPr>
        <w:t> </w:t>
      </w:r>
      <w:r>
        <w:rPr>
          <w:sz w:val="28"/>
        </w:rPr>
        <w:t>подзаголовки. Основная часть состоит из одного или</w:t>
      </w:r>
      <w:r>
        <w:rPr>
          <w:spacing w:val="1"/>
          <w:sz w:val="28"/>
        </w:rPr>
        <w:t> </w:t>
      </w:r>
      <w:r>
        <w:rPr>
          <w:sz w:val="28"/>
        </w:rPr>
        <w:t>нескольких абзацев.</w:t>
      </w:r>
      <w:r>
        <w:rPr>
          <w:spacing w:val="1"/>
          <w:sz w:val="28"/>
        </w:rPr>
        <w:t> </w:t>
      </w:r>
      <w:r>
        <w:rPr>
          <w:sz w:val="28"/>
        </w:rPr>
        <w:t>Абзац начинается с нового абзаца. Запоминающееся условие - одна мысль-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один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абзац.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Аргументированная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формулировка</w:t>
      </w:r>
      <w:r>
        <w:rPr>
          <w:spacing w:val="-16"/>
          <w:sz w:val="28"/>
        </w:rPr>
        <w:t> </w:t>
      </w:r>
      <w:r>
        <w:rPr>
          <w:sz w:val="28"/>
        </w:rPr>
        <w:t>каждой</w:t>
      </w:r>
      <w:r>
        <w:rPr>
          <w:spacing w:val="-16"/>
          <w:sz w:val="28"/>
        </w:rPr>
        <w:t> </w:t>
      </w:r>
      <w:r>
        <w:rPr>
          <w:sz w:val="28"/>
        </w:rPr>
        <w:t>подзаголовка</w:t>
      </w:r>
      <w:r>
        <w:rPr>
          <w:spacing w:val="-15"/>
          <w:sz w:val="28"/>
        </w:rPr>
        <w:t> </w:t>
      </w:r>
      <w:r>
        <w:rPr>
          <w:sz w:val="28"/>
        </w:rPr>
        <w:t>помогает</w:t>
      </w:r>
      <w:r>
        <w:rPr>
          <w:spacing w:val="-68"/>
          <w:sz w:val="28"/>
        </w:rPr>
        <w:t> </w:t>
      </w:r>
      <w:r>
        <w:rPr>
          <w:sz w:val="28"/>
        </w:rPr>
        <w:t>ответить на основной вопрос. Аргументами и анализом по заданной теме, с</w:t>
      </w:r>
      <w:r>
        <w:rPr>
          <w:spacing w:val="1"/>
          <w:sz w:val="28"/>
        </w:rPr>
        <w:t> </w:t>
      </w:r>
      <w:r>
        <w:rPr>
          <w:sz w:val="28"/>
        </w:rPr>
        <w:t>указанием позиций, появляется возможность полностью написать основную</w:t>
      </w:r>
      <w:r>
        <w:rPr>
          <w:spacing w:val="1"/>
          <w:sz w:val="28"/>
        </w:rPr>
        <w:t> </w:t>
      </w:r>
      <w:r>
        <w:rPr>
          <w:sz w:val="28"/>
        </w:rPr>
        <w:t>часть.</w:t>
      </w:r>
    </w:p>
    <w:p>
      <w:pPr>
        <w:pStyle w:val="ListParagraph"/>
        <w:numPr>
          <w:ilvl w:val="0"/>
          <w:numId w:val="5"/>
        </w:numPr>
        <w:tabs>
          <w:tab w:pos="1117" w:val="left" w:leader="none"/>
        </w:tabs>
        <w:spacing w:line="240" w:lineRule="auto" w:before="2" w:after="0"/>
        <w:ind w:left="102" w:right="110" w:firstLine="707"/>
        <w:jc w:val="both"/>
        <w:rPr>
          <w:sz w:val="28"/>
        </w:rPr>
      </w:pPr>
      <w:r>
        <w:rPr>
          <w:sz w:val="28"/>
        </w:rPr>
        <w:t>Заключение. Заключительная мысль будет краткой. Новая мысль не</w:t>
      </w:r>
      <w:r>
        <w:rPr>
          <w:spacing w:val="1"/>
          <w:sz w:val="28"/>
        </w:rPr>
        <w:t> </w:t>
      </w:r>
      <w:r>
        <w:rPr>
          <w:sz w:val="28"/>
        </w:rPr>
        <w:t>высказывается.</w:t>
      </w:r>
      <w:r>
        <w:rPr>
          <w:spacing w:val="-1"/>
          <w:sz w:val="28"/>
        </w:rPr>
        <w:t> </w:t>
      </w:r>
      <w:r>
        <w:rPr>
          <w:sz w:val="28"/>
        </w:rPr>
        <w:t>Начинается с</w:t>
      </w:r>
      <w:r>
        <w:rPr>
          <w:spacing w:val="-4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освобождения.</w:t>
      </w:r>
    </w:p>
    <w:p>
      <w:pPr>
        <w:pStyle w:val="BodyText"/>
        <w:ind w:right="108"/>
      </w:pPr>
      <w:r>
        <w:rPr/>
        <w:t>Основанием для снижения оценки студентом при оценке выполненного</w:t>
      </w:r>
      <w:r>
        <w:rPr>
          <w:spacing w:val="-67"/>
        </w:rPr>
        <w:t> </w:t>
      </w:r>
      <w:r>
        <w:rPr/>
        <w:t>эссе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1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Проблема</w:t>
      </w:r>
      <w:r>
        <w:rPr>
          <w:spacing w:val="-7"/>
          <w:sz w:val="28"/>
        </w:rPr>
        <w:t> </w:t>
      </w:r>
      <w:r>
        <w:rPr>
          <w:sz w:val="28"/>
        </w:rPr>
        <w:t>остается</w:t>
      </w:r>
      <w:r>
        <w:rPr>
          <w:spacing w:val="-7"/>
          <w:sz w:val="28"/>
        </w:rPr>
        <w:t> </w:t>
      </w:r>
      <w:r>
        <w:rPr>
          <w:sz w:val="28"/>
        </w:rPr>
        <w:t>нераскрытой;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240" w:lineRule="auto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Личная</w:t>
      </w:r>
      <w:r>
        <w:rPr>
          <w:spacing w:val="-4"/>
          <w:sz w:val="28"/>
        </w:rPr>
        <w:t> </w:t>
      </w:r>
      <w:r>
        <w:rPr>
          <w:sz w:val="28"/>
        </w:rPr>
        <w:t>позиция</w:t>
      </w:r>
      <w:r>
        <w:rPr>
          <w:spacing w:val="-3"/>
          <w:sz w:val="28"/>
        </w:rPr>
        <w:t> </w:t>
      </w:r>
      <w:r>
        <w:rPr>
          <w:sz w:val="28"/>
        </w:rPr>
        <w:t>автора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видна;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240" w:lineRule="auto" w:before="1" w:after="0"/>
        <w:ind w:left="973" w:right="0" w:hanging="164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> </w:t>
      </w:r>
      <w:r>
        <w:rPr>
          <w:sz w:val="28"/>
        </w:rPr>
        <w:t>теоретического</w:t>
      </w:r>
      <w:r>
        <w:rPr>
          <w:spacing w:val="-6"/>
          <w:sz w:val="28"/>
        </w:rPr>
        <w:t> </w:t>
      </w:r>
      <w:r>
        <w:rPr>
          <w:sz w:val="28"/>
        </w:rPr>
        <w:t>обоснования;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Неуместное,</w:t>
      </w:r>
      <w:r>
        <w:rPr>
          <w:spacing w:val="-5"/>
          <w:sz w:val="28"/>
        </w:rPr>
        <w:t> </w:t>
      </w:r>
      <w:r>
        <w:rPr>
          <w:sz w:val="28"/>
        </w:rPr>
        <w:t>неграмотное</w:t>
      </w:r>
      <w:r>
        <w:rPr>
          <w:spacing w:val="-6"/>
          <w:sz w:val="28"/>
        </w:rPr>
        <w:t> </w:t>
      </w: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терминов;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Противоречие</w:t>
      </w:r>
      <w:r>
        <w:rPr>
          <w:spacing w:val="-8"/>
          <w:sz w:val="28"/>
        </w:rPr>
        <w:t> </w:t>
      </w:r>
      <w:r>
        <w:rPr>
          <w:sz w:val="28"/>
        </w:rPr>
        <w:t>приведенных</w:t>
      </w:r>
      <w:r>
        <w:rPr>
          <w:spacing w:val="-7"/>
          <w:sz w:val="28"/>
        </w:rPr>
        <w:t> </w:t>
      </w:r>
      <w:r>
        <w:rPr>
          <w:sz w:val="28"/>
        </w:rPr>
        <w:t>примеров</w:t>
      </w:r>
      <w:r>
        <w:rPr>
          <w:spacing w:val="-6"/>
          <w:sz w:val="28"/>
        </w:rPr>
        <w:t> </w:t>
      </w:r>
      <w:r>
        <w:rPr>
          <w:sz w:val="28"/>
        </w:rPr>
        <w:t>позиции</w:t>
      </w:r>
      <w:r>
        <w:rPr>
          <w:spacing w:val="-4"/>
          <w:sz w:val="28"/>
        </w:rPr>
        <w:t> </w:t>
      </w:r>
      <w:r>
        <w:rPr>
          <w:sz w:val="28"/>
        </w:rPr>
        <w:t>автора;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> </w:t>
      </w:r>
      <w:r>
        <w:rPr>
          <w:sz w:val="28"/>
        </w:rPr>
        <w:t>условий</w:t>
      </w:r>
      <w:r>
        <w:rPr>
          <w:spacing w:val="-5"/>
          <w:sz w:val="28"/>
        </w:rPr>
        <w:t> </w:t>
      </w:r>
      <w:r>
        <w:rPr>
          <w:sz w:val="28"/>
        </w:rPr>
        <w:t>подведения</w:t>
      </w:r>
      <w:r>
        <w:rPr>
          <w:spacing w:val="-5"/>
          <w:sz w:val="28"/>
        </w:rPr>
        <w:t> </w:t>
      </w:r>
      <w:r>
        <w:rPr>
          <w:sz w:val="28"/>
        </w:rPr>
        <w:t>итогов,</w:t>
      </w:r>
      <w:r>
        <w:rPr>
          <w:spacing w:val="-7"/>
          <w:sz w:val="28"/>
        </w:rPr>
        <w:t> </w:t>
      </w:r>
      <w:r>
        <w:rPr>
          <w:sz w:val="28"/>
        </w:rPr>
        <w:t>подведения</w:t>
      </w:r>
      <w:r>
        <w:rPr>
          <w:spacing w:val="-5"/>
          <w:sz w:val="28"/>
        </w:rPr>
        <w:t> </w:t>
      </w:r>
      <w:r>
        <w:rPr>
          <w:sz w:val="28"/>
        </w:rPr>
        <w:t>итогов;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> </w:t>
      </w:r>
      <w:r>
        <w:rPr>
          <w:sz w:val="28"/>
        </w:rPr>
        <w:t>логики.</w:t>
      </w:r>
    </w:p>
    <w:p>
      <w:pPr>
        <w:pStyle w:val="BodyText"/>
        <w:ind w:left="810" w:firstLine="0"/>
        <w:jc w:val="left"/>
      </w:pPr>
      <w:r>
        <w:rPr/>
        <w:t>1.2.</w:t>
      </w:r>
      <w:r>
        <w:rPr>
          <w:spacing w:val="-2"/>
        </w:rPr>
        <w:t> </w:t>
      </w:r>
      <w:r>
        <w:rPr/>
        <w:t>написание</w:t>
      </w:r>
      <w:r>
        <w:rPr>
          <w:spacing w:val="-4"/>
        </w:rPr>
        <w:t> </w:t>
      </w:r>
      <w:r>
        <w:rPr/>
        <w:t>реферата</w:t>
      </w:r>
    </w:p>
    <w:p>
      <w:pPr>
        <w:spacing w:after="0"/>
        <w:jc w:val="left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74"/>
        <w:ind w:right="104"/>
      </w:pPr>
      <w:r>
        <w:rPr/>
        <w:t>Реферат</w:t>
      </w:r>
      <w:r>
        <w:rPr>
          <w:spacing w:val="1"/>
        </w:rPr>
        <w:t> </w:t>
      </w:r>
      <w:r>
        <w:rPr/>
        <w:t>(латинское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refero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произносить,</w:t>
      </w:r>
      <w:r>
        <w:rPr>
          <w:spacing w:val="1"/>
        </w:rPr>
        <w:t> </w:t>
      </w:r>
      <w:r>
        <w:rPr/>
        <w:t>докладывать)</w:t>
      </w:r>
      <w:r>
        <w:rPr>
          <w:spacing w:val="1"/>
        </w:rPr>
        <w:t> </w:t>
      </w:r>
      <w:r>
        <w:rPr/>
        <w:t>имеет</w:t>
      </w:r>
      <w:r>
        <w:rPr>
          <w:spacing w:val="-67"/>
        </w:rPr>
        <w:t> </w:t>
      </w:r>
      <w:r>
        <w:rPr/>
        <w:t>форму изложения содержания научного труда по определенной теме. Тема</w:t>
      </w:r>
      <w:r>
        <w:rPr>
          <w:spacing w:val="1"/>
        </w:rPr>
        <w:t> </w:t>
      </w:r>
      <w:r>
        <w:rPr/>
        <w:t>реферата может выходить за рамки учебной программы и представлять собой</w:t>
      </w:r>
      <w:r>
        <w:rPr>
          <w:spacing w:val="-67"/>
        </w:rPr>
        <w:t> </w:t>
      </w:r>
      <w:r>
        <w:rPr/>
        <w:t>самостоятельную исследовательскую работу. Другими словами, реферат-это</w:t>
      </w:r>
      <w:r>
        <w:rPr>
          <w:spacing w:val="1"/>
        </w:rPr>
        <w:t> </w:t>
      </w:r>
      <w:r>
        <w:rPr/>
        <w:t>отдельная</w:t>
      </w:r>
      <w:r>
        <w:rPr>
          <w:spacing w:val="1"/>
        </w:rPr>
        <w:t> </w:t>
      </w:r>
      <w:r>
        <w:rPr/>
        <w:t>научно-исследовательская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пишется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выводов,</w:t>
      </w:r>
      <w:r>
        <w:rPr>
          <w:spacing w:val="1"/>
        </w:rPr>
        <w:t> </w:t>
      </w:r>
      <w:r>
        <w:rPr/>
        <w:t>сравнивая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ученых по</w:t>
      </w:r>
      <w:r>
        <w:rPr>
          <w:spacing w:val="1"/>
        </w:rPr>
        <w:t> </w:t>
      </w:r>
      <w:r>
        <w:rPr/>
        <w:t>изучаемой</w:t>
      </w:r>
      <w:r>
        <w:rPr>
          <w:spacing w:val="2"/>
        </w:rPr>
        <w:t> </w:t>
      </w:r>
      <w:r>
        <w:rPr/>
        <w:t>студентом</w:t>
      </w:r>
      <w:r>
        <w:rPr>
          <w:spacing w:val="-2"/>
        </w:rPr>
        <w:t> </w:t>
      </w:r>
      <w:r>
        <w:rPr/>
        <w:t>проблеме.</w:t>
      </w:r>
    </w:p>
    <w:p>
      <w:pPr>
        <w:pStyle w:val="BodyText"/>
        <w:spacing w:before="3"/>
        <w:ind w:right="100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рефератом</w:t>
      </w:r>
      <w:r>
        <w:rPr>
          <w:spacing w:val="1"/>
        </w:rPr>
        <w:t> </w:t>
      </w:r>
      <w:r>
        <w:rPr/>
        <w:t>понимается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работе.</w:t>
      </w:r>
    </w:p>
    <w:p>
      <w:pPr>
        <w:pStyle w:val="BodyText"/>
        <w:ind w:right="104"/>
      </w:pP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проблемно-тематический</w:t>
      </w:r>
      <w:r>
        <w:rPr>
          <w:spacing w:val="1"/>
        </w:rPr>
        <w:t> </w:t>
      </w:r>
      <w:r>
        <w:rPr/>
        <w:t>характер, включает анализ дополнительной литературы. И он сочетается с</w:t>
      </w:r>
      <w:r>
        <w:rPr>
          <w:spacing w:val="1"/>
        </w:rPr>
        <w:t> </w:t>
      </w:r>
      <w:r>
        <w:rPr/>
        <w:t>докладом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семинарах,</w:t>
      </w:r>
      <w:r>
        <w:rPr>
          <w:spacing w:val="-2"/>
        </w:rPr>
        <w:t> </w:t>
      </w:r>
      <w:r>
        <w:rPr/>
        <w:t>конференциях,</w:t>
      </w:r>
      <w:r>
        <w:rPr>
          <w:spacing w:val="-5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конференциях.</w:t>
      </w:r>
    </w:p>
    <w:p>
      <w:pPr>
        <w:pStyle w:val="BodyText"/>
        <w:spacing w:line="242" w:lineRule="auto"/>
        <w:ind w:right="109"/>
      </w:pPr>
      <w:r>
        <w:rPr/>
        <w:t>Студент</w:t>
      </w:r>
      <w:r>
        <w:rPr>
          <w:spacing w:val="-11"/>
        </w:rPr>
        <w:t> </w:t>
      </w:r>
      <w:r>
        <w:rPr/>
        <w:t>выбирает</w:t>
      </w:r>
      <w:r>
        <w:rPr>
          <w:spacing w:val="-12"/>
        </w:rPr>
        <w:t> </w:t>
      </w:r>
      <w:r>
        <w:rPr/>
        <w:t>тему</w:t>
      </w:r>
      <w:r>
        <w:rPr>
          <w:spacing w:val="-11"/>
        </w:rPr>
        <w:t> </w:t>
      </w:r>
      <w:r>
        <w:rPr/>
        <w:t>реферата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определенных</w:t>
      </w:r>
      <w:r>
        <w:rPr>
          <w:spacing w:val="-10"/>
        </w:rPr>
        <w:t> </w:t>
      </w:r>
      <w:r>
        <w:rPr/>
        <w:t>тем.</w:t>
      </w:r>
      <w:r>
        <w:rPr>
          <w:spacing w:val="-12"/>
        </w:rPr>
        <w:t> </w:t>
      </w:r>
      <w:r>
        <w:rPr/>
        <w:t>Однако</w:t>
      </w:r>
      <w:r>
        <w:rPr>
          <w:spacing w:val="-8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67"/>
        </w:rPr>
        <w:t> </w:t>
      </w:r>
      <w:r>
        <w:rPr/>
        <w:t>предметных</w:t>
      </w:r>
      <w:r>
        <w:rPr>
          <w:spacing w:val="-1"/>
        </w:rPr>
        <w:t> </w:t>
      </w:r>
      <w:r>
        <w:rPr/>
        <w:t>тем</w:t>
      </w:r>
      <w:r>
        <w:rPr>
          <w:spacing w:val="-1"/>
        </w:rPr>
        <w:t> </w:t>
      </w:r>
      <w:r>
        <w:rPr/>
        <w:t>рассматривается</w:t>
      </w:r>
      <w:r>
        <w:rPr>
          <w:spacing w:val="-1"/>
        </w:rPr>
        <w:t> </w:t>
      </w:r>
      <w:r>
        <w:rPr/>
        <w:t>возможность</w:t>
      </w:r>
      <w:r>
        <w:rPr>
          <w:spacing w:val="-2"/>
        </w:rPr>
        <w:t> </w:t>
      </w:r>
      <w:r>
        <w:rPr/>
        <w:t>самовыдвижения.</w:t>
      </w:r>
    </w:p>
    <w:p>
      <w:pPr>
        <w:pStyle w:val="BodyText"/>
        <w:ind w:right="103"/>
      </w:pPr>
      <w:r>
        <w:rPr/>
        <w:t>Целью всех видов рефератов является изложение какой-либо научной</w:t>
      </w:r>
      <w:r>
        <w:rPr>
          <w:spacing w:val="1"/>
        </w:rPr>
        <w:t> </w:t>
      </w:r>
      <w:r>
        <w:rPr/>
        <w:t>информации. В общем порядке реферат должен быть выполнен в объеме 10-</w:t>
      </w:r>
      <w:r>
        <w:rPr>
          <w:spacing w:val="1"/>
        </w:rPr>
        <w:t> </w:t>
      </w:r>
      <w:r>
        <w:rPr/>
        <w:t>15 машинных</w:t>
      </w:r>
      <w:r>
        <w:rPr>
          <w:spacing w:val="1"/>
        </w:rPr>
        <w:t> </w:t>
      </w:r>
      <w:r>
        <w:rPr/>
        <w:t>записей.</w:t>
      </w:r>
    </w:p>
    <w:p>
      <w:pPr>
        <w:pStyle w:val="BodyText"/>
        <w:ind w:right="113"/>
      </w:pPr>
      <w:r>
        <w:rPr/>
        <w:t>Написав Реферат, студент может более глубоко изучить темы учебной</w:t>
      </w:r>
      <w:r>
        <w:rPr>
          <w:spacing w:val="1"/>
        </w:rPr>
        <w:t> </w:t>
      </w:r>
      <w:r>
        <w:rPr/>
        <w:t>дисциплины.</w:t>
      </w:r>
      <w:r>
        <w:rPr>
          <w:spacing w:val="-2"/>
        </w:rPr>
        <w:t> </w:t>
      </w:r>
      <w:r>
        <w:rPr/>
        <w:t>Потому</w:t>
      </w:r>
      <w:r>
        <w:rPr>
          <w:spacing w:val="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он:</w:t>
      </w:r>
    </w:p>
    <w:p>
      <w:pPr>
        <w:pStyle w:val="ListParagraph"/>
        <w:numPr>
          <w:ilvl w:val="0"/>
          <w:numId w:val="6"/>
        </w:numPr>
        <w:tabs>
          <w:tab w:pos="1115" w:val="left" w:leader="none"/>
        </w:tabs>
        <w:spacing w:line="321" w:lineRule="exact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-3"/>
          <w:sz w:val="28"/>
        </w:rPr>
        <w:t> </w:t>
      </w:r>
      <w:r>
        <w:rPr>
          <w:sz w:val="28"/>
        </w:rPr>
        <w:t>различные</w:t>
      </w:r>
      <w:r>
        <w:rPr>
          <w:spacing w:val="-2"/>
          <w:sz w:val="28"/>
        </w:rPr>
        <w:t> </w:t>
      </w:r>
      <w:r>
        <w:rPr>
          <w:sz w:val="28"/>
        </w:rPr>
        <w:t>мнения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точки</w:t>
      </w:r>
      <w:r>
        <w:rPr>
          <w:spacing w:val="-2"/>
          <w:sz w:val="28"/>
        </w:rPr>
        <w:t> </w:t>
      </w:r>
      <w:r>
        <w:rPr>
          <w:sz w:val="28"/>
        </w:rPr>
        <w:t>зрения,</w:t>
      </w:r>
      <w:r>
        <w:rPr>
          <w:spacing w:val="-2"/>
          <w:sz w:val="28"/>
        </w:rPr>
        <w:t> </w:t>
      </w:r>
      <w:r>
        <w:rPr>
          <w:sz w:val="28"/>
        </w:rPr>
        <w:t>связанные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темой;</w:t>
      </w:r>
    </w:p>
    <w:p>
      <w:pPr>
        <w:pStyle w:val="ListParagraph"/>
        <w:numPr>
          <w:ilvl w:val="0"/>
          <w:numId w:val="6"/>
        </w:numPr>
        <w:tabs>
          <w:tab w:pos="1115" w:val="left" w:leader="none"/>
        </w:tabs>
        <w:spacing w:line="240" w:lineRule="auto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подпадать</w:t>
      </w:r>
      <w:r>
        <w:rPr>
          <w:spacing w:val="-7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научно</w:t>
      </w:r>
      <w:r>
        <w:rPr>
          <w:spacing w:val="-2"/>
          <w:sz w:val="28"/>
        </w:rPr>
        <w:t> </w:t>
      </w:r>
      <w:r>
        <w:rPr>
          <w:sz w:val="28"/>
        </w:rPr>
        <w:t>обоснованную</w:t>
      </w:r>
      <w:r>
        <w:rPr>
          <w:spacing w:val="-4"/>
          <w:sz w:val="28"/>
        </w:rPr>
        <w:t> </w:t>
      </w:r>
      <w:r>
        <w:rPr>
          <w:sz w:val="28"/>
        </w:rPr>
        <w:t>полемику.</w:t>
      </w:r>
    </w:p>
    <w:p>
      <w:pPr>
        <w:pStyle w:val="BodyText"/>
        <w:ind w:right="105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вставить</w:t>
      </w:r>
      <w:r>
        <w:rPr>
          <w:spacing w:val="1"/>
        </w:rPr>
        <w:t> </w:t>
      </w:r>
      <w:r>
        <w:rPr/>
        <w:t>наглядный</w:t>
      </w:r>
      <w:r>
        <w:rPr>
          <w:spacing w:val="1"/>
        </w:rPr>
        <w:t> </w:t>
      </w:r>
      <w:r>
        <w:rPr>
          <w:spacing w:val="-1"/>
        </w:rPr>
        <w:t>материал.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этом</w:t>
      </w:r>
      <w:r>
        <w:rPr>
          <w:spacing w:val="-15"/>
        </w:rPr>
        <w:t> </w:t>
      </w:r>
      <w:r>
        <w:rPr>
          <w:spacing w:val="-1"/>
        </w:rPr>
        <w:t>случае</w:t>
      </w:r>
      <w:r>
        <w:rPr>
          <w:spacing w:val="-16"/>
        </w:rPr>
        <w:t> </w:t>
      </w:r>
      <w:r>
        <w:rPr/>
        <w:t>наглядные</w:t>
      </w:r>
      <w:r>
        <w:rPr>
          <w:spacing w:val="-15"/>
        </w:rPr>
        <w:t> </w:t>
      </w:r>
      <w:r>
        <w:rPr/>
        <w:t>материалы</w:t>
      </w:r>
      <w:r>
        <w:rPr>
          <w:spacing w:val="-14"/>
        </w:rPr>
        <w:t> </w:t>
      </w:r>
      <w:r>
        <w:rPr/>
        <w:t>лучше</w:t>
      </w:r>
      <w:r>
        <w:rPr>
          <w:spacing w:val="-15"/>
        </w:rPr>
        <w:t> </w:t>
      </w:r>
      <w:r>
        <w:rPr/>
        <w:t>выполнять</w:t>
      </w:r>
      <w:r>
        <w:rPr>
          <w:spacing w:val="-15"/>
        </w:rPr>
        <w:t> </w:t>
      </w:r>
      <w:r>
        <w:rPr/>
        <w:t>на</w:t>
      </w:r>
      <w:r>
        <w:rPr>
          <w:spacing w:val="-18"/>
        </w:rPr>
        <w:t> </w:t>
      </w:r>
      <w:r>
        <w:rPr/>
        <w:t>отдельных</w:t>
      </w:r>
      <w:r>
        <w:rPr>
          <w:spacing w:val="-67"/>
        </w:rPr>
        <w:t> </w:t>
      </w:r>
      <w:r>
        <w:rPr/>
        <w:t>листах для устной презинтации. Это позволяет демонстрировать материал</w:t>
      </w:r>
      <w:r>
        <w:rPr>
          <w:spacing w:val="1"/>
        </w:rPr>
        <w:t> </w:t>
      </w:r>
      <w:r>
        <w:rPr/>
        <w:t>слушателям с помощью технических средств обучения или в ходе изложения.</w:t>
      </w:r>
      <w:r>
        <w:rPr>
          <w:spacing w:val="-67"/>
        </w:rPr>
        <w:t> </w:t>
      </w:r>
      <w:r>
        <w:rPr/>
        <w:t>Кроме того, преподаватель решил отремонтировать и дополнить при наличии</w:t>
      </w:r>
      <w:r>
        <w:rPr>
          <w:spacing w:val="-67"/>
        </w:rPr>
        <w:t> </w:t>
      </w:r>
      <w:r>
        <w:rPr/>
        <w:t>замечаний</w:t>
      </w:r>
      <w:r>
        <w:rPr>
          <w:spacing w:val="-1"/>
        </w:rPr>
        <w:t> </w:t>
      </w:r>
      <w:r>
        <w:rPr/>
        <w:t>со стороны.</w:t>
      </w:r>
    </w:p>
    <w:p>
      <w:pPr>
        <w:pStyle w:val="BodyText"/>
        <w:ind w:right="105"/>
      </w:pPr>
      <w:r>
        <w:rPr/>
        <w:t>При</w:t>
      </w:r>
      <w:r>
        <w:rPr>
          <w:spacing w:val="1"/>
        </w:rPr>
        <w:t> </w:t>
      </w:r>
      <w:r>
        <w:rPr/>
        <w:t>написании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ссылки</w:t>
      </w:r>
      <w:r>
        <w:rPr>
          <w:spacing w:val="1"/>
        </w:rPr>
        <w:t> </w:t>
      </w:r>
      <w:r>
        <w:rPr/>
        <w:t>оформляются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способами: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порядкового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источника,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ссылка;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-67"/>
        </w:rPr>
        <w:t> </w:t>
      </w:r>
      <w:r>
        <w:rPr/>
        <w:t>указывается в скобках после цитаты. То есть в скобках пишется полное имя</w:t>
      </w:r>
      <w:r>
        <w:rPr>
          <w:spacing w:val="1"/>
        </w:rPr>
        <w:t> </w:t>
      </w:r>
      <w:r>
        <w:rPr/>
        <w:t>первого автора, название произведения.</w:t>
      </w:r>
      <w:r>
        <w:rPr>
          <w:spacing w:val="1"/>
        </w:rPr>
        <w:t> </w:t>
      </w:r>
      <w:r>
        <w:rPr/>
        <w:t>Затем в сжатом виде указываются</w:t>
      </w:r>
      <w:r>
        <w:rPr>
          <w:spacing w:val="1"/>
        </w:rPr>
        <w:t> </w:t>
      </w:r>
      <w:r>
        <w:rPr/>
        <w:t>место производства работ, издательство, год выпуска и объем работ. Если на</w:t>
      </w:r>
      <w:r>
        <w:rPr>
          <w:spacing w:val="1"/>
        </w:rPr>
        <w:t> </w:t>
      </w:r>
      <w:r>
        <w:rPr/>
        <w:t>одной</w:t>
      </w:r>
      <w:r>
        <w:rPr>
          <w:spacing w:val="-14"/>
        </w:rPr>
        <w:t> </w:t>
      </w:r>
      <w:r>
        <w:rPr/>
        <w:t>странице</w:t>
      </w:r>
      <w:r>
        <w:rPr>
          <w:spacing w:val="-14"/>
        </w:rPr>
        <w:t> </w:t>
      </w:r>
      <w:r>
        <w:rPr/>
        <w:t>делается</w:t>
      </w:r>
      <w:r>
        <w:rPr>
          <w:spacing w:val="-14"/>
        </w:rPr>
        <w:t> </w:t>
      </w:r>
      <w:r>
        <w:rPr/>
        <w:t>несколько</w:t>
      </w:r>
      <w:r>
        <w:rPr>
          <w:spacing w:val="-13"/>
        </w:rPr>
        <w:t> </w:t>
      </w:r>
      <w:r>
        <w:rPr/>
        <w:t>ссылок</w:t>
      </w:r>
      <w:r>
        <w:rPr>
          <w:spacing w:val="-14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одну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ту</w:t>
      </w:r>
      <w:r>
        <w:rPr>
          <w:spacing w:val="-13"/>
        </w:rPr>
        <w:t> </w:t>
      </w:r>
      <w:r>
        <w:rPr/>
        <w:t>же</w:t>
      </w:r>
      <w:r>
        <w:rPr>
          <w:spacing w:val="-13"/>
        </w:rPr>
        <w:t> </w:t>
      </w:r>
      <w:r>
        <w:rPr/>
        <w:t>работу,</w:t>
      </w:r>
      <w:r>
        <w:rPr>
          <w:spacing w:val="-14"/>
        </w:rPr>
        <w:t> </w:t>
      </w:r>
      <w:r>
        <w:rPr/>
        <w:t>то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ссылке</w:t>
      </w:r>
      <w:r>
        <w:rPr>
          <w:spacing w:val="-68"/>
        </w:rPr>
        <w:t> </w:t>
      </w:r>
      <w:r>
        <w:rPr/>
        <w:t>можно указать только цитируемую страницу работы, сказав «там же», без</w:t>
      </w:r>
      <w:r>
        <w:rPr>
          <w:spacing w:val="1"/>
        </w:rPr>
        <w:t> </w:t>
      </w:r>
      <w:r>
        <w:rPr/>
        <w:t>повторной</w:t>
      </w:r>
      <w:r>
        <w:rPr>
          <w:spacing w:val="-4"/>
        </w:rPr>
        <w:t> </w:t>
      </w:r>
      <w:r>
        <w:rPr/>
        <w:t>полной записи</w:t>
      </w:r>
      <w:r>
        <w:rPr>
          <w:spacing w:val="-2"/>
        </w:rPr>
        <w:t> </w:t>
      </w:r>
      <w:r>
        <w:rPr/>
        <w:t>о</w:t>
      </w:r>
      <w:r>
        <w:rPr>
          <w:spacing w:val="1"/>
        </w:rPr>
        <w:t> </w:t>
      </w:r>
      <w:r>
        <w:rPr/>
        <w:t>работе.</w:t>
      </w:r>
    </w:p>
    <w:p>
      <w:pPr>
        <w:pStyle w:val="BodyText"/>
        <w:ind w:right="104"/>
      </w:pPr>
      <w:r>
        <w:rPr/>
        <w:t>Например: 1.Там же. 25 С. . Если на одну работу делается ссылка на</w:t>
      </w:r>
      <w:r>
        <w:rPr>
          <w:spacing w:val="1"/>
        </w:rPr>
        <w:t> </w:t>
      </w:r>
      <w:r>
        <w:rPr/>
        <w:t>другую страницу, указывается «в данном труде» с указанием автора работы.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Шайханова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К.,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труде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оформлению</w:t>
      </w:r>
      <w:r>
        <w:rPr>
          <w:spacing w:val="1"/>
        </w:rPr>
        <w:t> </w:t>
      </w:r>
      <w:r>
        <w:rPr/>
        <w:t>списка</w:t>
      </w:r>
      <w:r>
        <w:rPr>
          <w:spacing w:val="1"/>
        </w:rPr>
        <w:t> </w:t>
      </w:r>
      <w:r>
        <w:rPr/>
        <w:t>использованной</w:t>
      </w:r>
      <w:r>
        <w:rPr>
          <w:spacing w:val="1"/>
        </w:rPr>
        <w:t> </w:t>
      </w:r>
      <w:r>
        <w:rPr/>
        <w:t>литературы.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литература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следующей</w:t>
      </w:r>
      <w:r>
        <w:rPr>
          <w:spacing w:val="-67"/>
        </w:rPr>
        <w:t> </w:t>
      </w:r>
      <w:r>
        <w:rPr/>
        <w:t>последовательности:</w:t>
      </w:r>
      <w:r>
        <w:rPr>
          <w:spacing w:val="-10"/>
        </w:rPr>
        <w:t> </w:t>
      </w:r>
      <w:r>
        <w:rPr/>
        <w:t>Ф.</w:t>
      </w:r>
      <w:r>
        <w:rPr>
          <w:spacing w:val="-11"/>
        </w:rPr>
        <w:t> </w:t>
      </w:r>
      <w:r>
        <w:rPr/>
        <w:t>и.</w:t>
      </w:r>
      <w:r>
        <w:rPr>
          <w:spacing w:val="-11"/>
        </w:rPr>
        <w:t> </w:t>
      </w:r>
      <w:r>
        <w:rPr/>
        <w:t>о.</w:t>
      </w:r>
      <w:r>
        <w:rPr>
          <w:spacing w:val="-11"/>
        </w:rPr>
        <w:t> </w:t>
      </w:r>
      <w:r>
        <w:rPr/>
        <w:t>первого</w:t>
      </w:r>
      <w:r>
        <w:rPr>
          <w:spacing w:val="-9"/>
        </w:rPr>
        <w:t> </w:t>
      </w:r>
      <w:r>
        <w:rPr/>
        <w:t>автора;</w:t>
      </w:r>
      <w:r>
        <w:rPr>
          <w:spacing w:val="-10"/>
        </w:rPr>
        <w:t> </w:t>
      </w:r>
      <w:r>
        <w:rPr/>
        <w:t>полное</w:t>
      </w:r>
      <w:r>
        <w:rPr>
          <w:spacing w:val="-10"/>
        </w:rPr>
        <w:t> </w:t>
      </w:r>
      <w:r>
        <w:rPr/>
        <w:t>название</w:t>
      </w:r>
      <w:r>
        <w:rPr>
          <w:spacing w:val="-11"/>
        </w:rPr>
        <w:t> </w:t>
      </w:r>
      <w:r>
        <w:rPr/>
        <w:t>книги;</w:t>
      </w:r>
      <w:r>
        <w:rPr>
          <w:spacing w:val="-9"/>
        </w:rPr>
        <w:t> </w:t>
      </w:r>
      <w:r>
        <w:rPr/>
        <w:t>сведения</w:t>
      </w:r>
      <w:r>
        <w:rPr>
          <w:spacing w:val="-67"/>
        </w:rPr>
        <w:t> </w:t>
      </w:r>
      <w:r>
        <w:rPr/>
        <w:t>об</w:t>
      </w:r>
      <w:r>
        <w:rPr>
          <w:spacing w:val="1"/>
        </w:rPr>
        <w:t> </w:t>
      </w:r>
      <w:r>
        <w:rPr/>
        <w:t>редакторе</w:t>
      </w:r>
      <w:r>
        <w:rPr>
          <w:spacing w:val="1"/>
        </w:rPr>
        <w:t> </w:t>
      </w:r>
      <w:r>
        <w:rPr/>
        <w:t>после кривой</w:t>
      </w:r>
      <w:r>
        <w:rPr>
          <w:spacing w:val="1"/>
        </w:rPr>
        <w:t> </w:t>
      </w:r>
      <w:r>
        <w:rPr/>
        <w:t>(сведения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написаны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авторов); сведения о томах: город издания книги; издательство; объем листа.</w:t>
      </w:r>
      <w:r>
        <w:rPr>
          <w:spacing w:val="1"/>
        </w:rPr>
        <w:t> </w:t>
      </w:r>
      <w:r>
        <w:rPr/>
        <w:t>Например:</w:t>
      </w:r>
      <w:r>
        <w:rPr>
          <w:spacing w:val="44"/>
        </w:rPr>
        <w:t> </w:t>
      </w:r>
      <w:r>
        <w:rPr/>
        <w:t>Л.</w:t>
      </w:r>
      <w:r>
        <w:rPr>
          <w:spacing w:val="42"/>
        </w:rPr>
        <w:t> </w:t>
      </w:r>
      <w:r>
        <w:rPr/>
        <w:t>А.</w:t>
      </w:r>
      <w:r>
        <w:rPr>
          <w:spacing w:val="40"/>
        </w:rPr>
        <w:t> </w:t>
      </w:r>
      <w:r>
        <w:rPr/>
        <w:t>Дробозина.</w:t>
      </w:r>
      <w:r>
        <w:rPr>
          <w:spacing w:val="40"/>
        </w:rPr>
        <w:t> </w:t>
      </w:r>
      <w:r>
        <w:rPr/>
        <w:t>Общая</w:t>
      </w:r>
      <w:r>
        <w:rPr>
          <w:spacing w:val="41"/>
        </w:rPr>
        <w:t> </w:t>
      </w:r>
      <w:r>
        <w:rPr/>
        <w:t>теория</w:t>
      </w:r>
      <w:r>
        <w:rPr>
          <w:spacing w:val="44"/>
        </w:rPr>
        <w:t> </w:t>
      </w:r>
      <w:r>
        <w:rPr/>
        <w:t>финансов</w:t>
      </w:r>
      <w:r>
        <w:rPr>
          <w:spacing w:val="40"/>
        </w:rPr>
        <w:t> </w:t>
      </w:r>
      <w:r>
        <w:rPr/>
        <w:t>:</w:t>
      </w:r>
      <w:r>
        <w:rPr>
          <w:spacing w:val="44"/>
        </w:rPr>
        <w:t> </w:t>
      </w:r>
      <w:r>
        <w:rPr/>
        <w:t>Учебник</w:t>
      </w:r>
      <w:r>
        <w:rPr>
          <w:spacing w:val="43"/>
        </w:rPr>
        <w:t> </w:t>
      </w:r>
      <w:r>
        <w:rPr/>
        <w:t>/</w:t>
      </w:r>
      <w:r>
        <w:rPr>
          <w:spacing w:val="44"/>
        </w:rPr>
        <w:t> </w:t>
      </w:r>
      <w:r>
        <w:rPr/>
        <w:t>Ю.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74"/>
        <w:ind w:right="105" w:firstLine="0"/>
      </w:pPr>
      <w:r>
        <w:rPr/>
        <w:t>Н.Константинова, Л. П. окена и др.; Под ред. Л. А. Дробозиной. - М.: Банки и</w:t>
      </w:r>
      <w:r>
        <w:rPr>
          <w:spacing w:val="-67"/>
        </w:rPr>
        <w:t> </w:t>
      </w:r>
      <w:r>
        <w:rPr/>
        <w:t>биржи.</w:t>
      </w:r>
      <w:r>
        <w:rPr>
          <w:spacing w:val="-2"/>
        </w:rPr>
        <w:t> </w:t>
      </w:r>
      <w:r>
        <w:rPr/>
        <w:t>ЮНИТИ,</w:t>
      </w:r>
      <w:r>
        <w:rPr>
          <w:spacing w:val="-4"/>
        </w:rPr>
        <w:t> </w:t>
      </w:r>
      <w:r>
        <w:rPr/>
        <w:t>2002</w:t>
      </w:r>
      <w:r>
        <w:rPr>
          <w:spacing w:val="1"/>
        </w:rPr>
        <w:t> </w:t>
      </w:r>
      <w:r>
        <w:rPr/>
        <w:t>г.</w:t>
      </w:r>
    </w:p>
    <w:p>
      <w:pPr>
        <w:pStyle w:val="BodyText"/>
        <w:ind w:right="108"/>
      </w:pPr>
      <w:r>
        <w:rPr/>
        <w:t>Если студент ссылается на журнальную статью, в начале должны быть</w:t>
      </w:r>
      <w:r>
        <w:rPr>
          <w:spacing w:val="1"/>
        </w:rPr>
        <w:t> </w:t>
      </w:r>
      <w:r>
        <w:rPr/>
        <w:t>указаны</w:t>
      </w:r>
      <w:r>
        <w:rPr>
          <w:spacing w:val="-10"/>
        </w:rPr>
        <w:t> </w:t>
      </w:r>
      <w:r>
        <w:rPr/>
        <w:t>фамилия,</w:t>
      </w:r>
      <w:r>
        <w:rPr>
          <w:spacing w:val="-9"/>
        </w:rPr>
        <w:t> </w:t>
      </w:r>
      <w:r>
        <w:rPr/>
        <w:t>инициалы</w:t>
      </w:r>
      <w:r>
        <w:rPr>
          <w:spacing w:val="-7"/>
        </w:rPr>
        <w:t> </w:t>
      </w:r>
      <w:r>
        <w:rPr/>
        <w:t>первого</w:t>
      </w:r>
      <w:r>
        <w:rPr>
          <w:spacing w:val="-7"/>
        </w:rPr>
        <w:t> </w:t>
      </w:r>
      <w:r>
        <w:rPr/>
        <w:t>автора,</w:t>
      </w:r>
      <w:r>
        <w:rPr>
          <w:spacing w:val="-7"/>
        </w:rPr>
        <w:t> </w:t>
      </w:r>
      <w:r>
        <w:rPr/>
        <w:t>а</w:t>
      </w:r>
      <w:r>
        <w:rPr>
          <w:spacing w:val="-8"/>
        </w:rPr>
        <w:t> </w:t>
      </w:r>
      <w:r>
        <w:rPr/>
        <w:t>затем</w:t>
      </w:r>
      <w:r>
        <w:rPr>
          <w:spacing w:val="-7"/>
        </w:rPr>
        <w:t> </w:t>
      </w:r>
      <w:r>
        <w:rPr/>
        <w:t>название</w:t>
      </w:r>
      <w:r>
        <w:rPr>
          <w:spacing w:val="-8"/>
        </w:rPr>
        <w:t> </w:t>
      </w:r>
      <w:r>
        <w:rPr/>
        <w:t>статьи,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случае</w:t>
      </w:r>
      <w:r>
        <w:rPr>
          <w:spacing w:val="-67"/>
        </w:rPr>
        <w:t> </w:t>
      </w:r>
      <w:r>
        <w:rPr/>
        <w:t>нескольких авторов-фамилия, имя, отчество каждого из них с запятыми через</w:t>
      </w:r>
      <w:r>
        <w:rPr>
          <w:spacing w:val="-67"/>
        </w:rPr>
        <w:t> </w:t>
      </w:r>
      <w:r>
        <w:rPr/>
        <w:t>одну кривую; после двух кривых должны быть указаны название, Год, номер</w:t>
      </w:r>
      <w:r>
        <w:rPr>
          <w:spacing w:val="1"/>
        </w:rPr>
        <w:t> </w:t>
      </w:r>
      <w:r>
        <w:rPr/>
        <w:t>журнала. После</w:t>
      </w:r>
      <w:r>
        <w:rPr>
          <w:spacing w:val="1"/>
        </w:rPr>
        <w:t> </w:t>
      </w:r>
      <w:r>
        <w:rPr/>
        <w:t>арбирного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и циферблат.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Шаринова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Финансовый</w:t>
      </w:r>
      <w:r>
        <w:rPr>
          <w:spacing w:val="1"/>
        </w:rPr>
        <w:t> </w:t>
      </w:r>
      <w:r>
        <w:rPr/>
        <w:t>механизм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управления</w:t>
      </w:r>
      <w:r>
        <w:rPr>
          <w:spacing w:val="-67"/>
        </w:rPr>
        <w:t> </w:t>
      </w:r>
      <w:r>
        <w:rPr/>
        <w:t>финансами</w:t>
      </w:r>
      <w:r>
        <w:rPr>
          <w:spacing w:val="8"/>
        </w:rPr>
        <w:t> </w:t>
      </w:r>
      <w:r>
        <w:rPr/>
        <w:t>[Текст]</w:t>
      </w:r>
      <w:r>
        <w:rPr>
          <w:spacing w:val="8"/>
        </w:rPr>
        <w:t> </w:t>
      </w:r>
      <w:r>
        <w:rPr/>
        <w:t>/</w:t>
      </w:r>
      <w:r>
        <w:rPr>
          <w:spacing w:val="6"/>
        </w:rPr>
        <w:t> </w:t>
      </w:r>
      <w:r>
        <w:rPr/>
        <w:t>Г.</w:t>
      </w:r>
      <w:r>
        <w:rPr>
          <w:spacing w:val="7"/>
        </w:rPr>
        <w:t> </w:t>
      </w:r>
      <w:r>
        <w:rPr/>
        <w:t>А.</w:t>
      </w:r>
      <w:r>
        <w:rPr>
          <w:spacing w:val="8"/>
        </w:rPr>
        <w:t> </w:t>
      </w:r>
      <w:r>
        <w:rPr/>
        <w:t>Шаринова,</w:t>
      </w:r>
      <w:r>
        <w:rPr>
          <w:spacing w:val="6"/>
        </w:rPr>
        <w:t> </w:t>
      </w:r>
      <w:r>
        <w:rPr/>
        <w:t>М.</w:t>
      </w:r>
      <w:r>
        <w:rPr>
          <w:spacing w:val="7"/>
        </w:rPr>
        <w:t> </w:t>
      </w:r>
      <w:r>
        <w:rPr/>
        <w:t>П.</w:t>
      </w:r>
      <w:r>
        <w:rPr>
          <w:spacing w:val="7"/>
        </w:rPr>
        <w:t> </w:t>
      </w:r>
      <w:r>
        <w:rPr/>
        <w:t>Емельяненко</w:t>
      </w:r>
      <w:r>
        <w:rPr>
          <w:spacing w:val="9"/>
        </w:rPr>
        <w:t> </w:t>
      </w:r>
      <w:r>
        <w:rPr/>
        <w:t>//</w:t>
      </w:r>
      <w:r>
        <w:rPr>
          <w:spacing w:val="6"/>
        </w:rPr>
        <w:t> </w:t>
      </w:r>
      <w:r>
        <w:rPr/>
        <w:t>Молодой</w:t>
      </w:r>
      <w:r>
        <w:rPr>
          <w:spacing w:val="8"/>
        </w:rPr>
        <w:t> </w:t>
      </w:r>
      <w:r>
        <w:rPr/>
        <w:t>ученый.</w:t>
      </w:r>
    </w:p>
    <w:p>
      <w:pPr>
        <w:pStyle w:val="BodyText"/>
        <w:spacing w:line="322" w:lineRule="exact"/>
        <w:ind w:firstLine="0"/>
      </w:pPr>
      <w:r>
        <w:rPr/>
        <w:t>—</w:t>
      </w:r>
      <w:r>
        <w:rPr>
          <w:spacing w:val="-2"/>
        </w:rPr>
        <w:t> </w:t>
      </w:r>
      <w:r>
        <w:rPr/>
        <w:t>2013.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№10.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С.</w:t>
      </w:r>
      <w:r>
        <w:rPr>
          <w:spacing w:val="-4"/>
        </w:rPr>
        <w:t> </w:t>
      </w:r>
      <w:r>
        <w:rPr/>
        <w:t>410-411.</w:t>
      </w:r>
    </w:p>
    <w:p>
      <w:pPr>
        <w:pStyle w:val="BodyText"/>
        <w:ind w:right="108"/>
      </w:pPr>
      <w:r>
        <w:rPr/>
        <w:t>При написании реферата список обычно размещают в зависимости от</w:t>
      </w:r>
      <w:r>
        <w:rPr>
          <w:spacing w:val="1"/>
        </w:rPr>
        <w:t> </w:t>
      </w:r>
      <w:r>
        <w:rPr/>
        <w:t>источника: сначала официальные документы (Конституция, кодексы, законы</w:t>
      </w:r>
      <w:r>
        <w:rPr>
          <w:spacing w:val="1"/>
        </w:rPr>
        <w:t> </w:t>
      </w:r>
      <w:r>
        <w:rPr/>
        <w:t>и т.д.), Затем, если применимо, архивные материалы, после чего с выездом</w:t>
      </w:r>
      <w:r>
        <w:rPr>
          <w:spacing w:val="1"/>
        </w:rPr>
        <w:t> </w:t>
      </w:r>
      <w:r>
        <w:rPr/>
        <w:t>выдается реестр научных трудов. Завершая написание работы, необходимо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цифровые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листов.</w:t>
      </w:r>
      <w:r>
        <w:rPr>
          <w:spacing w:val="1"/>
        </w:rPr>
        <w:t> </w:t>
      </w:r>
      <w:r>
        <w:rPr/>
        <w:t>Нумерация</w:t>
      </w:r>
      <w:r>
        <w:rPr>
          <w:spacing w:val="1"/>
        </w:rPr>
        <w:t> </w:t>
      </w:r>
      <w:r>
        <w:rPr/>
        <w:t>титульного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условием.</w:t>
      </w:r>
      <w:r>
        <w:rPr>
          <w:spacing w:val="1"/>
        </w:rPr>
        <w:t> </w:t>
      </w:r>
      <w:r>
        <w:rPr/>
        <w:t>Нумерация</w:t>
      </w:r>
      <w:r>
        <w:rPr>
          <w:spacing w:val="1"/>
        </w:rPr>
        <w:t> </w:t>
      </w:r>
      <w:r>
        <w:rPr/>
        <w:t>начинается с введения, то есть с 3-й страницы. В целом необходимо кратко и</w:t>
      </w:r>
      <w:r>
        <w:rPr>
          <w:spacing w:val="1"/>
        </w:rPr>
        <w:t> </w:t>
      </w:r>
      <w:r>
        <w:rPr/>
        <w:t>понятно</w:t>
      </w:r>
      <w:r>
        <w:rPr>
          <w:spacing w:val="-3"/>
        </w:rPr>
        <w:t> </w:t>
      </w:r>
      <w:r>
        <w:rPr/>
        <w:t>излагать</w:t>
      </w:r>
      <w:r>
        <w:rPr>
          <w:spacing w:val="-2"/>
        </w:rPr>
        <w:t> </w:t>
      </w:r>
      <w:r>
        <w:rPr/>
        <w:t>материалы</w:t>
      </w:r>
      <w:r>
        <w:rPr>
          <w:spacing w:val="-3"/>
        </w:rPr>
        <w:t> </w:t>
      </w:r>
      <w:r>
        <w:rPr/>
        <w:t>реферата.</w:t>
      </w:r>
    </w:p>
    <w:p>
      <w:pPr>
        <w:pStyle w:val="BodyText"/>
        <w:ind w:right="102"/>
      </w:pPr>
      <w:r>
        <w:rPr/>
        <w:t>Итоговая часть работы становится очень важной. Потому что именно в</w:t>
      </w:r>
      <w:r>
        <w:rPr>
          <w:spacing w:val="1"/>
        </w:rPr>
        <w:t> </w:t>
      </w:r>
      <w:r>
        <w:rPr/>
        <w:t>этой части реферата студент формулирует общий вывод своего исследования.</w:t>
      </w:r>
      <w:r>
        <w:rPr>
          <w:spacing w:val="-68"/>
        </w:rPr>
        <w:t> </w:t>
      </w:r>
      <w:r>
        <w:rPr/>
        <w:t>Здесь подчеркивается, какие вопросы были рассмотрены полностью, а какие</w:t>
      </w:r>
      <w:r>
        <w:rPr>
          <w:spacing w:val="1"/>
        </w:rPr>
        <w:t> </w:t>
      </w:r>
      <w:r>
        <w:rPr/>
        <w:t>частично.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студента.</w:t>
      </w:r>
      <w:r>
        <w:rPr>
          <w:spacing w:val="1"/>
        </w:rPr>
        <w:t> </w:t>
      </w:r>
      <w:r>
        <w:rPr/>
        <w:t>Поэтому стоит указать, какие проблемы не были раскрыты, какие новые или</w:t>
      </w:r>
      <w:r>
        <w:rPr>
          <w:spacing w:val="1"/>
        </w:rPr>
        <w:t> </w:t>
      </w:r>
      <w:r>
        <w:rPr/>
        <w:t>дополнительные вопросы возникли, какие ответы не нашли своих решений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науки.</w:t>
      </w:r>
    </w:p>
    <w:p>
      <w:pPr>
        <w:pStyle w:val="BodyText"/>
        <w:ind w:right="104" w:firstLine="2124"/>
      </w:pPr>
      <w:r>
        <w:rPr/>
        <w:t>После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тщательно</w:t>
      </w:r>
      <w:r>
        <w:rPr>
          <w:spacing w:val="-67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граматические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компьютерного редактора. Причина в том, что такие ошибки могут повлиять</w:t>
      </w:r>
      <w:r>
        <w:rPr>
          <w:spacing w:val="1"/>
        </w:rPr>
        <w:t> </w:t>
      </w:r>
      <w:r>
        <w:rPr/>
        <w:t>на общую стоимость работы. В зависимости от уровня выполнения работы</w:t>
      </w:r>
      <w:r>
        <w:rPr>
          <w:spacing w:val="1"/>
        </w:rPr>
        <w:t> </w:t>
      </w:r>
      <w:r>
        <w:rPr/>
        <w:t>преподаватель</w:t>
      </w:r>
      <w:r>
        <w:rPr>
          <w:spacing w:val="-17"/>
        </w:rPr>
        <w:t> </w:t>
      </w:r>
      <w:r>
        <w:rPr/>
        <w:t>может</w:t>
      </w:r>
      <w:r>
        <w:rPr>
          <w:spacing w:val="-17"/>
        </w:rPr>
        <w:t> </w:t>
      </w:r>
      <w:r>
        <w:rPr/>
        <w:t>представить</w:t>
      </w:r>
      <w:r>
        <w:rPr>
          <w:spacing w:val="-17"/>
        </w:rPr>
        <w:t> </w:t>
      </w:r>
      <w:r>
        <w:rPr/>
        <w:t>студента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научную</w:t>
      </w:r>
      <w:r>
        <w:rPr>
          <w:spacing w:val="-17"/>
        </w:rPr>
        <w:t> </w:t>
      </w:r>
      <w:r>
        <w:rPr/>
        <w:t>конференцию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той</w:t>
      </w:r>
      <w:r>
        <w:rPr>
          <w:spacing w:val="-16"/>
        </w:rPr>
        <w:t> </w:t>
      </w:r>
      <w:r>
        <w:rPr/>
        <w:t>же</w:t>
      </w:r>
      <w:r>
        <w:rPr>
          <w:spacing w:val="-67"/>
        </w:rPr>
        <w:t> </w:t>
      </w:r>
      <w:r>
        <w:rPr/>
        <w:t>темой.</w:t>
      </w:r>
    </w:p>
    <w:p>
      <w:pPr>
        <w:pStyle w:val="BodyText"/>
        <w:ind w:right="106" w:firstLine="2124"/>
      </w:pPr>
      <w:r>
        <w:rPr/>
        <w:t>Резюмируя приведенные выше требования, можно указать</w:t>
      </w:r>
      <w:r>
        <w:rPr>
          <w:spacing w:val="1"/>
        </w:rPr>
        <w:t> </w:t>
      </w:r>
      <w:r>
        <w:rPr/>
        <w:t>этапы</w:t>
      </w:r>
      <w:r>
        <w:rPr>
          <w:spacing w:val="-1"/>
        </w:rPr>
        <w:t> </w:t>
      </w:r>
      <w:r>
        <w:rPr/>
        <w:t>выполнения реферата</w:t>
      </w:r>
      <w:r>
        <w:rPr>
          <w:spacing w:val="-1"/>
        </w:rPr>
        <w:t> </w:t>
      </w:r>
      <w:r>
        <w:rPr/>
        <w:t>следующим</w:t>
      </w:r>
      <w:r>
        <w:rPr>
          <w:spacing w:val="-3"/>
        </w:rPr>
        <w:t> </w:t>
      </w:r>
      <w:r>
        <w:rPr/>
        <w:t>образом:</w:t>
      </w:r>
    </w:p>
    <w:p>
      <w:pPr>
        <w:pStyle w:val="BodyText"/>
        <w:ind w:right="112"/>
      </w:pPr>
      <w:r>
        <w:rPr/>
        <w:t>а)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(поиск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необходимого);</w:t>
      </w:r>
    </w:p>
    <w:p>
      <w:pPr>
        <w:pStyle w:val="BodyText"/>
        <w:ind w:right="111"/>
      </w:pPr>
      <w:r>
        <w:rPr/>
        <w:t>б)</w:t>
      </w:r>
      <w:r>
        <w:rPr>
          <w:spacing w:val="-11"/>
        </w:rPr>
        <w:t> </w:t>
      </w:r>
      <w:r>
        <w:rPr/>
        <w:t>выполнение</w:t>
      </w:r>
      <w:r>
        <w:rPr>
          <w:spacing w:val="-11"/>
        </w:rPr>
        <w:t> </w:t>
      </w:r>
      <w:r>
        <w:rPr/>
        <w:t>(чтение</w:t>
      </w:r>
      <w:r>
        <w:rPr>
          <w:spacing w:val="-11"/>
        </w:rPr>
        <w:t> </w:t>
      </w:r>
      <w:r>
        <w:rPr/>
        <w:t>литературы;</w:t>
      </w:r>
      <w:r>
        <w:rPr>
          <w:spacing w:val="-10"/>
        </w:rPr>
        <w:t> </w:t>
      </w:r>
      <w:r>
        <w:rPr/>
        <w:t>выписка</w:t>
      </w:r>
      <w:r>
        <w:rPr>
          <w:spacing w:val="-12"/>
        </w:rPr>
        <w:t> </w:t>
      </w:r>
      <w:r>
        <w:rPr/>
        <w:t>прочитанного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виде</w:t>
      </w:r>
      <w:r>
        <w:rPr>
          <w:spacing w:val="-11"/>
        </w:rPr>
        <w:t> </w:t>
      </w:r>
      <w:r>
        <w:rPr/>
        <w:t>цитат,</w:t>
      </w:r>
      <w:r>
        <w:rPr>
          <w:spacing w:val="-67"/>
        </w:rPr>
        <w:t> </w:t>
      </w:r>
      <w:r>
        <w:rPr/>
        <w:t>тезисов,</w:t>
      </w:r>
      <w:r>
        <w:rPr>
          <w:spacing w:val="-2"/>
        </w:rPr>
        <w:t> </w:t>
      </w:r>
      <w:r>
        <w:rPr/>
        <w:t>конспектов,</w:t>
      </w:r>
      <w:r>
        <w:rPr>
          <w:spacing w:val="-1"/>
        </w:rPr>
        <w:t> </w:t>
      </w:r>
      <w:r>
        <w:rPr/>
        <w:t>аннотаций и т.д.);</w:t>
      </w:r>
    </w:p>
    <w:p>
      <w:pPr>
        <w:pStyle w:val="BodyText"/>
        <w:ind w:right="109"/>
      </w:pPr>
      <w:r>
        <w:rPr/>
        <w:t>в) заключение (обработка собранного материала, написание реферата,</w:t>
      </w:r>
      <w:r>
        <w:rPr>
          <w:spacing w:val="1"/>
        </w:rPr>
        <w:t> </w:t>
      </w:r>
      <w:r>
        <w:rPr/>
        <w:t>составление</w:t>
      </w:r>
      <w:r>
        <w:rPr>
          <w:spacing w:val="-1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литературы);</w:t>
      </w:r>
    </w:p>
    <w:p>
      <w:pPr>
        <w:pStyle w:val="BodyText"/>
        <w:ind w:right="105" w:firstLine="777"/>
      </w:pPr>
      <w:r>
        <w:rPr/>
        <w:t>г)</w:t>
      </w:r>
      <w:r>
        <w:rPr>
          <w:spacing w:val="-11"/>
        </w:rPr>
        <w:t> </w:t>
      </w:r>
      <w:r>
        <w:rPr/>
        <w:t>оформление</w:t>
      </w:r>
      <w:r>
        <w:rPr>
          <w:spacing w:val="-10"/>
        </w:rPr>
        <w:t> </w:t>
      </w:r>
      <w:r>
        <w:rPr/>
        <w:t>реферата</w:t>
      </w:r>
      <w:r>
        <w:rPr>
          <w:spacing w:val="-11"/>
        </w:rPr>
        <w:t> </w:t>
      </w:r>
      <w:r>
        <w:rPr/>
        <w:t>(титульный</w:t>
      </w:r>
      <w:r>
        <w:rPr>
          <w:spacing w:val="-11"/>
        </w:rPr>
        <w:t> </w:t>
      </w:r>
      <w:r>
        <w:rPr/>
        <w:t>лист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1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й</w:t>
      </w:r>
      <w:r>
        <w:rPr>
          <w:spacing w:val="-10"/>
        </w:rPr>
        <w:t> </w:t>
      </w:r>
      <w:r>
        <w:rPr/>
        <w:t>лист</w:t>
      </w:r>
      <w:r>
        <w:rPr>
          <w:spacing w:val="-11"/>
        </w:rPr>
        <w:t> </w:t>
      </w:r>
      <w:r>
        <w:rPr/>
        <w:t>реферата,</w:t>
      </w:r>
      <w:r>
        <w:rPr>
          <w:spacing w:val="-12"/>
        </w:rPr>
        <w:t> </w:t>
      </w:r>
      <w:r>
        <w:rPr/>
        <w:t>который</w:t>
      </w:r>
      <w:r>
        <w:rPr>
          <w:spacing w:val="-67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записываемых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верхней</w:t>
      </w:r>
      <w:r>
        <w:rPr>
          <w:spacing w:val="1"/>
        </w:rPr>
        <w:t> </w:t>
      </w:r>
      <w:r>
        <w:rPr/>
        <w:t>(наименование</w:t>
      </w:r>
      <w:r>
        <w:rPr>
          <w:spacing w:val="1"/>
        </w:rPr>
        <w:t> </w:t>
      </w:r>
      <w:r>
        <w:rPr/>
        <w:t>учебного</w:t>
      </w:r>
      <w:r>
        <w:rPr>
          <w:spacing w:val="-67"/>
        </w:rPr>
        <w:t> </w:t>
      </w:r>
      <w:r>
        <w:rPr/>
        <w:t>заведения и кафедры) и нижней (город, год) сторонах страницы, в которых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инициалы</w:t>
      </w:r>
      <w:r>
        <w:rPr>
          <w:spacing w:val="1"/>
        </w:rPr>
        <w:t> </w:t>
      </w:r>
      <w:r>
        <w:rPr/>
        <w:t>выполненного</w:t>
      </w:r>
      <w:r>
        <w:rPr>
          <w:spacing w:val="1"/>
        </w:rPr>
        <w:t> </w:t>
      </w:r>
      <w:r>
        <w:rPr/>
        <w:t>автора,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нумеруются</w:t>
      </w:r>
      <w:r>
        <w:rPr>
          <w:spacing w:val="1"/>
        </w:rPr>
        <w:t> </w:t>
      </w:r>
      <w:r>
        <w:rPr/>
        <w:t>арабскими</w:t>
      </w:r>
      <w:r>
        <w:rPr>
          <w:spacing w:val="50"/>
        </w:rPr>
        <w:t> </w:t>
      </w:r>
      <w:r>
        <w:rPr/>
        <w:t>цифрами</w:t>
      </w:r>
      <w:r>
        <w:rPr>
          <w:spacing w:val="50"/>
        </w:rPr>
        <w:t> </w:t>
      </w:r>
      <w:r>
        <w:rPr/>
        <w:t>от</w:t>
      </w:r>
      <w:r>
        <w:rPr>
          <w:spacing w:val="46"/>
        </w:rPr>
        <w:t> </w:t>
      </w:r>
      <w:r>
        <w:rPr/>
        <w:t>3-й</w:t>
      </w:r>
      <w:r>
        <w:rPr>
          <w:spacing w:val="50"/>
        </w:rPr>
        <w:t> </w:t>
      </w:r>
      <w:r>
        <w:rPr/>
        <w:t>страницы</w:t>
      </w:r>
      <w:r>
        <w:rPr>
          <w:spacing w:val="50"/>
        </w:rPr>
        <w:t> </w:t>
      </w:r>
      <w:r>
        <w:rPr/>
        <w:t>до</w:t>
      </w:r>
      <w:r>
        <w:rPr>
          <w:spacing w:val="48"/>
        </w:rPr>
        <w:t> </w:t>
      </w:r>
      <w:r>
        <w:rPr/>
        <w:t>конца;</w:t>
      </w:r>
      <w:r>
        <w:rPr>
          <w:spacing w:val="50"/>
        </w:rPr>
        <w:t> </w:t>
      </w:r>
      <w:r>
        <w:rPr/>
        <w:t>заголовки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/>
        <w:t>разделах,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74"/>
        <w:ind w:firstLine="0"/>
        <w:jc w:val="left"/>
      </w:pPr>
      <w:r>
        <w:rPr/>
        <w:t>подразделы</w:t>
      </w:r>
      <w:r>
        <w:rPr>
          <w:spacing w:val="17"/>
        </w:rPr>
        <w:t> </w:t>
      </w:r>
      <w:r>
        <w:rPr/>
        <w:t>нумеруются</w:t>
      </w:r>
      <w:r>
        <w:rPr>
          <w:spacing w:val="20"/>
        </w:rPr>
        <w:t> </w:t>
      </w:r>
      <w:r>
        <w:rPr/>
        <w:t>арабскими</w:t>
      </w:r>
      <w:r>
        <w:rPr>
          <w:spacing w:val="18"/>
        </w:rPr>
        <w:t> </w:t>
      </w:r>
      <w:r>
        <w:rPr/>
        <w:t>цифрами,</w:t>
      </w:r>
      <w:r>
        <w:rPr>
          <w:spacing w:val="17"/>
        </w:rPr>
        <w:t> </w:t>
      </w:r>
      <w:r>
        <w:rPr/>
        <w:t>например:</w:t>
      </w:r>
      <w:r>
        <w:rPr>
          <w:spacing w:val="17"/>
        </w:rPr>
        <w:t> </w:t>
      </w:r>
      <w:r>
        <w:rPr/>
        <w:t>1;</w:t>
      </w:r>
      <w:r>
        <w:rPr>
          <w:spacing w:val="21"/>
        </w:rPr>
        <w:t> </w:t>
      </w:r>
      <w:r>
        <w:rPr/>
        <w:t>3.2;</w:t>
      </w:r>
      <w:r>
        <w:rPr>
          <w:spacing w:val="19"/>
        </w:rPr>
        <w:t> </w:t>
      </w:r>
      <w:r>
        <w:rPr/>
        <w:t>1.4.1;</w:t>
      </w:r>
      <w:r>
        <w:rPr>
          <w:spacing w:val="20"/>
        </w:rPr>
        <w:t> </w:t>
      </w:r>
      <w:r>
        <w:rPr/>
        <w:t>список</w:t>
      </w:r>
      <w:r>
        <w:rPr>
          <w:spacing w:val="-67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и приложения</w:t>
      </w:r>
      <w:r>
        <w:rPr>
          <w:spacing w:val="-1"/>
        </w:rPr>
        <w:t> </w:t>
      </w:r>
      <w:r>
        <w:rPr/>
        <w:t>входят в</w:t>
      </w:r>
      <w:r>
        <w:rPr>
          <w:spacing w:val="-1"/>
        </w:rPr>
        <w:t> </w:t>
      </w:r>
      <w:r>
        <w:rPr/>
        <w:t>общую</w:t>
      </w:r>
      <w:r>
        <w:rPr>
          <w:spacing w:val="-2"/>
        </w:rPr>
        <w:t> </w:t>
      </w:r>
      <w:r>
        <w:rPr/>
        <w:t>нумерацию).</w:t>
      </w:r>
    </w:p>
    <w:p>
      <w:pPr>
        <w:pStyle w:val="BodyText"/>
        <w:spacing w:line="317" w:lineRule="exact"/>
        <w:ind w:left="810" w:firstLine="0"/>
        <w:jc w:val="left"/>
      </w:pPr>
      <w:r>
        <w:rPr/>
        <w:t>Состав</w:t>
      </w:r>
      <w:r>
        <w:rPr>
          <w:spacing w:val="-5"/>
        </w:rPr>
        <w:t> </w:t>
      </w:r>
      <w:r>
        <w:rPr/>
        <w:t>реферата состоит</w:t>
      </w:r>
      <w:r>
        <w:rPr>
          <w:spacing w:val="-5"/>
        </w:rPr>
        <w:t> </w:t>
      </w:r>
      <w:r>
        <w:rPr/>
        <w:t>из</w:t>
      </w:r>
      <w:r>
        <w:rPr>
          <w:spacing w:val="-1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7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Введение-1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половиной</w:t>
      </w:r>
      <w:r>
        <w:rPr>
          <w:spacing w:val="-3"/>
          <w:sz w:val="28"/>
        </w:rPr>
        <w:t> </w:t>
      </w:r>
      <w:r>
        <w:rPr>
          <w:sz w:val="28"/>
        </w:rPr>
        <w:t>страницы;</w:t>
      </w:r>
    </w:p>
    <w:p>
      <w:pPr>
        <w:pStyle w:val="ListParagraph"/>
        <w:numPr>
          <w:ilvl w:val="0"/>
          <w:numId w:val="7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2"/>
          <w:sz w:val="28"/>
        </w:rPr>
        <w:t> </w:t>
      </w:r>
      <w:r>
        <w:rPr>
          <w:sz w:val="28"/>
        </w:rPr>
        <w:t>часть,</w:t>
      </w:r>
      <w:r>
        <w:rPr>
          <w:spacing w:val="-4"/>
          <w:sz w:val="28"/>
        </w:rPr>
        <w:t> </w:t>
      </w:r>
      <w:r>
        <w:rPr>
          <w:sz w:val="28"/>
        </w:rPr>
        <w:t>т.</w:t>
      </w:r>
      <w:r>
        <w:rPr>
          <w:spacing w:val="-4"/>
          <w:sz w:val="28"/>
        </w:rPr>
        <w:t> </w:t>
      </w:r>
      <w:r>
        <w:rPr>
          <w:sz w:val="28"/>
        </w:rPr>
        <w:t>е.</w:t>
      </w:r>
      <w:r>
        <w:rPr>
          <w:spacing w:val="-3"/>
          <w:sz w:val="28"/>
        </w:rPr>
        <w:t> </w:t>
      </w:r>
      <w:r>
        <w:rPr>
          <w:sz w:val="28"/>
        </w:rPr>
        <w:t>текстовое</w:t>
      </w:r>
      <w:r>
        <w:rPr>
          <w:spacing w:val="-2"/>
          <w:sz w:val="28"/>
        </w:rPr>
        <w:t> </w:t>
      </w:r>
      <w:r>
        <w:rPr>
          <w:sz w:val="28"/>
        </w:rPr>
        <w:t>содержание</w:t>
      </w:r>
      <w:r>
        <w:rPr>
          <w:spacing w:val="-1"/>
          <w:sz w:val="28"/>
        </w:rPr>
        <w:t> </w:t>
      </w:r>
      <w:r>
        <w:rPr>
          <w:sz w:val="28"/>
        </w:rPr>
        <w:t>реферата.</w:t>
      </w:r>
    </w:p>
    <w:p>
      <w:pPr>
        <w:pStyle w:val="ListParagraph"/>
        <w:numPr>
          <w:ilvl w:val="0"/>
          <w:numId w:val="7"/>
        </w:numPr>
        <w:tabs>
          <w:tab w:pos="1170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заключение – повторяет основные тезисы работы, важную мысль,</w:t>
      </w:r>
      <w:r>
        <w:rPr>
          <w:spacing w:val="1"/>
          <w:sz w:val="28"/>
        </w:rPr>
        <w:t> </w:t>
      </w:r>
      <w:r>
        <w:rPr>
          <w:sz w:val="28"/>
        </w:rPr>
        <w:t>состоит из мысли автора, предложения, сделанного в связи с перспективой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реферата.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1/20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превышая</w:t>
      </w:r>
      <w:r>
        <w:rPr>
          <w:spacing w:val="-1"/>
          <w:sz w:val="28"/>
        </w:rPr>
        <w:t> </w:t>
      </w:r>
      <w:r>
        <w:rPr>
          <w:sz w:val="28"/>
        </w:rPr>
        <w:t>объема введения.</w:t>
      </w:r>
    </w:p>
    <w:p>
      <w:pPr>
        <w:pStyle w:val="ListParagraph"/>
        <w:numPr>
          <w:ilvl w:val="0"/>
          <w:numId w:val="7"/>
        </w:numPr>
        <w:tabs>
          <w:tab w:pos="1115" w:val="left" w:leader="none"/>
        </w:tabs>
        <w:spacing w:line="322" w:lineRule="exact" w:before="1" w:after="0"/>
        <w:ind w:left="1114" w:right="0" w:hanging="305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> </w:t>
      </w:r>
      <w:r>
        <w:rPr>
          <w:sz w:val="28"/>
        </w:rPr>
        <w:t>использованной</w:t>
      </w:r>
      <w:r>
        <w:rPr>
          <w:spacing w:val="-5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7"/>
        </w:numPr>
        <w:tabs>
          <w:tab w:pos="1115" w:val="left" w:leader="none"/>
        </w:tabs>
        <w:spacing w:line="240" w:lineRule="auto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приложения;</w:t>
      </w:r>
    </w:p>
    <w:p>
      <w:pPr>
        <w:pStyle w:val="ListParagraph"/>
        <w:numPr>
          <w:ilvl w:val="0"/>
          <w:numId w:val="7"/>
        </w:numPr>
        <w:tabs>
          <w:tab w:pos="1115" w:val="left" w:leader="none"/>
        </w:tabs>
        <w:spacing w:line="322" w:lineRule="exact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4"/>
          <w:sz w:val="28"/>
        </w:rPr>
        <w:t> </w:t>
      </w:r>
      <w:r>
        <w:rPr>
          <w:sz w:val="28"/>
        </w:rPr>
        <w:t>(ссылки);</w:t>
      </w:r>
    </w:p>
    <w:p>
      <w:pPr>
        <w:pStyle w:val="ListParagraph"/>
        <w:numPr>
          <w:ilvl w:val="0"/>
          <w:numId w:val="7"/>
        </w:numPr>
        <w:tabs>
          <w:tab w:pos="1115" w:val="left" w:leader="none"/>
        </w:tabs>
        <w:spacing w:line="240" w:lineRule="auto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рецензия.</w:t>
      </w:r>
    </w:p>
    <w:p>
      <w:pPr>
        <w:pStyle w:val="BodyText"/>
        <w:spacing w:before="2"/>
        <w:ind w:right="106"/>
      </w:pPr>
      <w:r>
        <w:rPr/>
        <w:t>Оппонент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(может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назначен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предварительному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преподавателя)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назначенный</w:t>
      </w:r>
      <w:r>
        <w:rPr>
          <w:spacing w:val="1"/>
        </w:rPr>
        <w:t> </w:t>
      </w:r>
      <w:r>
        <w:rPr/>
        <w:t>оппонент изучает и консультируется с литературой, которая не должна знать</w:t>
      </w:r>
      <w:r>
        <w:rPr>
          <w:spacing w:val="1"/>
        </w:rPr>
        <w:t> </w:t>
      </w:r>
      <w:r>
        <w:rPr>
          <w:spacing w:val="-1"/>
        </w:rPr>
        <w:t>тему</w:t>
      </w:r>
      <w:r>
        <w:rPr>
          <w:spacing w:val="-17"/>
        </w:rPr>
        <w:t> </w:t>
      </w:r>
      <w:r>
        <w:rPr/>
        <w:t>реферата</w:t>
      </w:r>
      <w:r>
        <w:rPr>
          <w:spacing w:val="-16"/>
        </w:rPr>
        <w:t> </w:t>
      </w:r>
      <w:r>
        <w:rPr/>
        <w:t>меньше,</w:t>
      </w:r>
      <w:r>
        <w:rPr>
          <w:spacing w:val="-17"/>
        </w:rPr>
        <w:t> </w:t>
      </w:r>
      <w:r>
        <w:rPr/>
        <w:t>чем</w:t>
      </w:r>
      <w:r>
        <w:rPr>
          <w:spacing w:val="-16"/>
        </w:rPr>
        <w:t> </w:t>
      </w:r>
      <w:r>
        <w:rPr/>
        <w:t>студент,</w:t>
      </w:r>
      <w:r>
        <w:rPr>
          <w:spacing w:val="-17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написавший.</w:t>
      </w:r>
      <w:r>
        <w:rPr>
          <w:spacing w:val="-17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активизирует</w:t>
      </w:r>
      <w:r>
        <w:rPr>
          <w:spacing w:val="-17"/>
        </w:rPr>
        <w:t> </w:t>
      </w:r>
      <w:r>
        <w:rPr/>
        <w:t>работу</w:t>
      </w:r>
      <w:r>
        <w:rPr>
          <w:spacing w:val="-67"/>
        </w:rPr>
        <w:t> </w:t>
      </w:r>
      <w:r>
        <w:rPr/>
        <w:t>семинара,</w:t>
      </w:r>
      <w:r>
        <w:rPr>
          <w:spacing w:val="-2"/>
        </w:rPr>
        <w:t> </w:t>
      </w:r>
      <w:r>
        <w:rPr/>
        <w:t>вызывает</w:t>
      </w:r>
      <w:r>
        <w:rPr>
          <w:spacing w:val="-5"/>
        </w:rPr>
        <w:t> </w:t>
      </w:r>
      <w:r>
        <w:rPr/>
        <w:t>дискуссию.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говорящих ограничено.</w:t>
      </w:r>
    </w:p>
    <w:p>
      <w:pPr>
        <w:pStyle w:val="BodyText"/>
        <w:ind w:right="108"/>
      </w:pPr>
      <w:r>
        <w:rPr/>
        <w:t>Кейс-это</w:t>
      </w:r>
      <w:r>
        <w:rPr>
          <w:spacing w:val="1"/>
        </w:rPr>
        <w:t> </w:t>
      </w:r>
      <w:r>
        <w:rPr/>
        <w:t>эффективный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принятия решений. Цель кейса-мобилизовать студентов на такие действия,</w:t>
      </w:r>
      <w:r>
        <w:rPr>
          <w:spacing w:val="1"/>
        </w:rPr>
        <w:t> </w:t>
      </w:r>
      <w:r>
        <w:rPr/>
        <w:t>как: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любых</w:t>
      </w:r>
      <w:r>
        <w:rPr>
          <w:spacing w:val="-1"/>
          <w:sz w:val="28"/>
        </w:rPr>
        <w:t> </w:t>
      </w:r>
      <w:r>
        <w:rPr>
          <w:sz w:val="28"/>
        </w:rPr>
        <w:t>теоретических</w:t>
      </w:r>
      <w:r>
        <w:rPr>
          <w:spacing w:val="-5"/>
          <w:sz w:val="28"/>
        </w:rPr>
        <w:t> </w:t>
      </w:r>
      <w:r>
        <w:rPr>
          <w:sz w:val="28"/>
        </w:rPr>
        <w:t>данных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> </w:t>
      </w:r>
      <w:r>
        <w:rPr>
          <w:sz w:val="28"/>
        </w:rPr>
        <w:t>основных</w:t>
      </w:r>
      <w:r>
        <w:rPr>
          <w:spacing w:val="-3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> </w:t>
      </w:r>
      <w:r>
        <w:rPr>
          <w:sz w:val="28"/>
        </w:rPr>
        <w:t>различные</w:t>
      </w:r>
      <w:r>
        <w:rPr>
          <w:spacing w:val="-3"/>
          <w:sz w:val="28"/>
        </w:rPr>
        <w:t> </w:t>
      </w:r>
      <w:r>
        <w:rPr>
          <w:sz w:val="28"/>
        </w:rPr>
        <w:t>способы</w:t>
      </w:r>
      <w:r>
        <w:rPr>
          <w:spacing w:val="-5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4"/>
          <w:sz w:val="28"/>
        </w:rPr>
        <w:t> </w:t>
      </w:r>
      <w:r>
        <w:rPr>
          <w:sz w:val="28"/>
        </w:rPr>
        <w:t>свои</w:t>
      </w:r>
      <w:r>
        <w:rPr>
          <w:spacing w:val="-4"/>
          <w:sz w:val="28"/>
        </w:rPr>
        <w:t> </w:t>
      </w:r>
      <w:r>
        <w:rPr>
          <w:sz w:val="28"/>
        </w:rPr>
        <w:t>действия.</w:t>
      </w:r>
    </w:p>
    <w:p>
      <w:pPr>
        <w:pStyle w:val="BodyText"/>
        <w:ind w:right="103"/>
      </w:pPr>
      <w:r>
        <w:rPr/>
        <w:t>Кейс</w:t>
      </w:r>
      <w:r>
        <w:rPr>
          <w:spacing w:val="1"/>
        </w:rPr>
        <w:t> </w:t>
      </w:r>
      <w:r>
        <w:rPr/>
        <w:t>дополняет</w:t>
      </w:r>
      <w:r>
        <w:rPr>
          <w:spacing w:val="1"/>
        </w:rPr>
        <w:t> </w:t>
      </w:r>
      <w:r>
        <w:rPr/>
        <w:t>теоретическое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всестороннего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портфолио-это</w:t>
      </w:r>
      <w:r>
        <w:rPr>
          <w:spacing w:val="1"/>
        </w:rPr>
        <w:t> </w:t>
      </w:r>
      <w:r>
        <w:rPr/>
        <w:t>сборник</w:t>
      </w:r>
      <w:r>
        <w:rPr>
          <w:spacing w:val="-6"/>
        </w:rPr>
        <w:t> </w:t>
      </w:r>
      <w:r>
        <w:rPr/>
        <w:t>индивидуальных</w:t>
      </w:r>
      <w:r>
        <w:rPr>
          <w:spacing w:val="-8"/>
        </w:rPr>
        <w:t> </w:t>
      </w:r>
      <w:r>
        <w:rPr/>
        <w:t>работ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достижений</w:t>
      </w:r>
      <w:r>
        <w:rPr>
          <w:spacing w:val="-6"/>
        </w:rPr>
        <w:t> </w:t>
      </w:r>
      <w:r>
        <w:rPr/>
        <w:t>студента.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портфолио</w:t>
      </w:r>
      <w:r>
        <w:rPr>
          <w:spacing w:val="-5"/>
        </w:rPr>
        <w:t> </w:t>
      </w:r>
      <w:r>
        <w:rPr/>
        <w:t>студент</w:t>
      </w:r>
      <w:r>
        <w:rPr>
          <w:spacing w:val="-68"/>
        </w:rPr>
        <w:t> </w:t>
      </w:r>
      <w:r>
        <w:rPr/>
        <w:t>сохраняет</w:t>
      </w:r>
      <w:r>
        <w:rPr>
          <w:spacing w:val="1"/>
        </w:rPr>
        <w:t> </w:t>
      </w:r>
      <w:r>
        <w:rPr/>
        <w:t>образцы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выполнял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семестра,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обобщает</w:t>
      </w:r>
      <w:r>
        <w:rPr>
          <w:spacing w:val="-1"/>
        </w:rPr>
        <w:t> </w:t>
      </w:r>
      <w:r>
        <w:rPr/>
        <w:t>отчет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обучении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конце семестра.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3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2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7" w:hanging="21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810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7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24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02" w:hanging="14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4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27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79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3189" w:right="1113" w:hanging="1364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102" w:hanging="16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2024-07-05T09:07:55Z</dcterms:created>
  <dcterms:modified xsi:type="dcterms:W3CDTF">2024-07-05T09:07:55Z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2024-07-05T00:00:00Z</vt:filetime>
  </property>
</Properties>
</file>